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265580">
      <w:pPr>
        <w:bidi w:val="0"/>
        <w:rPr>
          <w:sz w:val="36"/>
          <w:szCs w:val="36"/>
        </w:rPr>
      </w:pPr>
      <w:r>
        <w:rPr>
          <w:sz w:val="36"/>
          <w:szCs w:val="36"/>
        </w:rPr>
        <w:t>皖西经济技术学校</w:t>
      </w:r>
      <w:r>
        <w:rPr>
          <w:rFonts w:hint="eastAsia"/>
          <w:sz w:val="36"/>
          <w:szCs w:val="36"/>
          <w:lang w:val="en-US" w:eastAsia="zh-CN"/>
        </w:rPr>
        <w:t>2026年春学期</w:t>
      </w:r>
      <w:r>
        <w:rPr>
          <w:sz w:val="36"/>
          <w:szCs w:val="36"/>
        </w:rPr>
        <w:t>学生</w:t>
      </w:r>
      <w:r>
        <w:rPr>
          <w:rFonts w:hint="eastAsia"/>
          <w:sz w:val="36"/>
          <w:szCs w:val="36"/>
          <w:lang w:val="en-US" w:eastAsia="zh-CN"/>
        </w:rPr>
        <w:t>作</w:t>
      </w:r>
      <w:r>
        <w:rPr>
          <w:sz w:val="36"/>
          <w:szCs w:val="36"/>
        </w:rPr>
        <w:t>业簿采购项目询价公告</w:t>
      </w:r>
    </w:p>
    <w:p w14:paraId="47C545E3">
      <w:pPr>
        <w:spacing w:before="120" w:after="120" w:line="288" w:lineRule="auto"/>
        <w:ind w:left="0"/>
        <w:jc w:val="left"/>
      </w:pPr>
      <w:r>
        <w:rPr>
          <w:rFonts w:ascii="Arial" w:hAnsi="Arial" w:eastAsia="等线" w:cs="Arial"/>
          <w:sz w:val="22"/>
        </w:rPr>
        <w:t>项目概况：</w:t>
      </w:r>
      <w:r>
        <w:rPr>
          <w:rFonts w:hint="eastAsia" w:ascii="Arial" w:hAnsi="Arial" w:eastAsia="等线" w:cs="Arial"/>
          <w:sz w:val="22"/>
          <w:lang w:val="en-US" w:eastAsia="zh-CN"/>
        </w:rPr>
        <w:t>按教务处要求，党</w:t>
      </w:r>
      <w:r>
        <w:rPr>
          <w:rFonts w:hint="eastAsia" w:ascii="Arial" w:hAnsi="Arial" w:eastAsia="等线" w:cs="Arial"/>
          <w:sz w:val="22"/>
          <w:lang w:val="en-US" w:eastAsia="zh-CN"/>
        </w:rPr>
        <w:t>委会决定，给学生配备统一作业簿，现向公开询价，请</w:t>
      </w:r>
      <w:r>
        <w:rPr>
          <w:rFonts w:ascii="Arial" w:hAnsi="Arial" w:eastAsia="等线" w:cs="Arial"/>
          <w:sz w:val="22"/>
        </w:rPr>
        <w:t>潜在供应商应在</w:t>
      </w:r>
      <w:r>
        <w:rPr>
          <w:rFonts w:hint="eastAsia" w:ascii="Arial" w:hAnsi="Arial" w:eastAsia="等线" w:cs="Arial"/>
          <w:sz w:val="22"/>
          <w:lang w:val="en-US" w:eastAsia="zh-CN"/>
        </w:rPr>
        <w:t>详读本公告</w:t>
      </w:r>
      <w:r>
        <w:rPr>
          <w:rFonts w:ascii="Arial" w:hAnsi="Arial" w:eastAsia="等线" w:cs="Arial"/>
          <w:sz w:val="22"/>
        </w:rPr>
        <w:t>，并于2026年3月</w:t>
      </w:r>
      <w:r>
        <w:rPr>
          <w:rFonts w:hint="eastAsia" w:ascii="Arial" w:hAnsi="Arial" w:eastAsia="等线" w:cs="Arial"/>
          <w:sz w:val="22"/>
          <w:lang w:val="en-US" w:eastAsia="zh-CN"/>
        </w:rPr>
        <w:t>13</w:t>
      </w:r>
      <w:r>
        <w:rPr>
          <w:rFonts w:ascii="Arial" w:hAnsi="Arial" w:eastAsia="等线" w:cs="Arial"/>
          <w:sz w:val="22"/>
        </w:rPr>
        <w:t>日1</w:t>
      </w:r>
      <w:r>
        <w:rPr>
          <w:rFonts w:hint="eastAsia" w:ascii="Arial" w:hAnsi="Arial" w:eastAsia="等线" w:cs="Arial"/>
          <w:sz w:val="22"/>
          <w:lang w:val="en-US" w:eastAsia="zh-CN"/>
        </w:rPr>
        <w:t>5</w:t>
      </w:r>
      <w:r>
        <w:rPr>
          <w:rFonts w:ascii="Arial" w:hAnsi="Arial" w:eastAsia="等线" w:cs="Arial"/>
          <w:sz w:val="22"/>
        </w:rPr>
        <w:t>时00分（北京时间）前提交密封的响应文件</w:t>
      </w:r>
      <w:r>
        <w:rPr>
          <w:rFonts w:hint="eastAsia" w:ascii="Arial" w:hAnsi="Arial" w:eastAsia="等线" w:cs="Arial"/>
          <w:sz w:val="22"/>
          <w:lang w:eastAsia="zh-CN"/>
        </w:rPr>
        <w:t>，</w:t>
      </w:r>
      <w:r>
        <w:rPr>
          <w:rFonts w:hint="eastAsia" w:ascii="Arial" w:hAnsi="Arial" w:eastAsia="等线" w:cs="Arial"/>
          <w:sz w:val="22"/>
          <w:lang w:val="en-US" w:eastAsia="zh-CN"/>
        </w:rPr>
        <w:t>本公告采购文件</w:t>
      </w:r>
      <w:bookmarkStart w:id="11" w:name="_GoBack"/>
      <w:bookmarkEnd w:id="11"/>
      <w:r>
        <w:rPr>
          <w:rFonts w:ascii="Arial" w:hAnsi="Arial" w:eastAsia="等线" w:cs="Arial"/>
          <w:sz w:val="22"/>
        </w:rPr>
        <w:t>。</w:t>
      </w:r>
    </w:p>
    <w:p w14:paraId="09B5B639">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outlineLvl w:val="1"/>
        <w:rPr>
          <w:b w:val="0"/>
          <w:bCs/>
          <w:sz w:val="21"/>
          <w:szCs w:val="21"/>
        </w:rPr>
      </w:pPr>
      <w:bookmarkStart w:id="0" w:name="heading_0"/>
      <w:r>
        <w:rPr>
          <w:rFonts w:ascii="Arial" w:hAnsi="Arial" w:eastAsia="等线" w:cs="Arial"/>
          <w:b w:val="0"/>
          <w:bCs/>
          <w:sz w:val="21"/>
          <w:szCs w:val="21"/>
        </w:rPr>
        <w:t>一、项目基本情况</w:t>
      </w:r>
      <w:bookmarkEnd w:id="0"/>
    </w:p>
    <w:p w14:paraId="79962F03">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420" w:firstLineChars="200"/>
        <w:jc w:val="left"/>
        <w:textAlignment w:val="auto"/>
        <w:rPr>
          <w:b w:val="0"/>
          <w:bCs/>
          <w:sz w:val="21"/>
          <w:szCs w:val="21"/>
        </w:rPr>
      </w:pPr>
      <w:r>
        <w:rPr>
          <w:rFonts w:ascii="Arial" w:hAnsi="Arial" w:eastAsia="等线" w:cs="Arial"/>
          <w:b w:val="0"/>
          <w:bCs/>
          <w:sz w:val="21"/>
          <w:szCs w:val="21"/>
        </w:rPr>
        <w:t>项目编号</w:t>
      </w:r>
      <w:r>
        <w:rPr>
          <w:rFonts w:hint="eastAsia" w:ascii="Arial" w:hAnsi="Arial" w:eastAsia="等线" w:cs="Arial"/>
          <w:b w:val="0"/>
          <w:bCs/>
          <w:sz w:val="21"/>
          <w:szCs w:val="21"/>
          <w:lang w:val="en-US" w:eastAsia="zh-CN"/>
        </w:rPr>
        <w:t>:wxjx-</w:t>
      </w:r>
      <w:r>
        <w:rPr>
          <w:rFonts w:ascii="Arial" w:hAnsi="Arial" w:eastAsia="等线" w:cs="Arial"/>
          <w:b w:val="0"/>
          <w:bCs/>
          <w:sz w:val="21"/>
          <w:szCs w:val="21"/>
        </w:rPr>
        <w:t>202</w:t>
      </w:r>
      <w:r>
        <w:rPr>
          <w:rFonts w:hint="eastAsia" w:ascii="Arial" w:hAnsi="Arial" w:eastAsia="等线" w:cs="Arial"/>
          <w:b w:val="0"/>
          <w:bCs/>
          <w:sz w:val="21"/>
          <w:szCs w:val="21"/>
          <w:lang w:val="en-US" w:eastAsia="zh-CN"/>
        </w:rPr>
        <w:t>6030901</w:t>
      </w:r>
    </w:p>
    <w:p w14:paraId="0059AD5A">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420" w:firstLineChars="200"/>
        <w:jc w:val="left"/>
        <w:textAlignment w:val="auto"/>
        <w:rPr>
          <w:b w:val="0"/>
          <w:bCs/>
          <w:sz w:val="21"/>
          <w:szCs w:val="21"/>
        </w:rPr>
      </w:pPr>
      <w:r>
        <w:rPr>
          <w:rFonts w:ascii="Arial" w:hAnsi="Arial" w:eastAsia="等线" w:cs="Arial"/>
          <w:b w:val="0"/>
          <w:bCs/>
          <w:sz w:val="21"/>
          <w:szCs w:val="21"/>
        </w:rPr>
        <w:t>项目名称：皖西经济技术学校学生课业簿册采购项目</w:t>
      </w:r>
    </w:p>
    <w:p w14:paraId="3F747FF2">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420" w:firstLineChars="200"/>
        <w:jc w:val="left"/>
        <w:textAlignment w:val="auto"/>
        <w:rPr>
          <w:b w:val="0"/>
          <w:bCs/>
          <w:sz w:val="21"/>
          <w:szCs w:val="21"/>
        </w:rPr>
      </w:pPr>
      <w:r>
        <w:rPr>
          <w:rFonts w:ascii="Arial" w:hAnsi="Arial" w:eastAsia="等线" w:cs="Arial"/>
          <w:b w:val="0"/>
          <w:bCs/>
          <w:sz w:val="21"/>
          <w:szCs w:val="21"/>
        </w:rPr>
        <w:t>采购方式：询价</w:t>
      </w:r>
    </w:p>
    <w:p w14:paraId="398A5A72">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420" w:firstLineChars="200"/>
        <w:jc w:val="left"/>
        <w:textAlignment w:val="auto"/>
        <w:rPr>
          <w:b w:val="0"/>
          <w:bCs/>
          <w:sz w:val="21"/>
          <w:szCs w:val="21"/>
        </w:rPr>
      </w:pPr>
      <w:r>
        <w:rPr>
          <w:rFonts w:ascii="Arial" w:hAnsi="Arial" w:eastAsia="等线" w:cs="Arial"/>
          <w:b w:val="0"/>
          <w:bCs/>
          <w:sz w:val="21"/>
          <w:szCs w:val="21"/>
        </w:rPr>
        <w:t>预算金额（最高限价）：人民币27500.00元，报价超过最高限价的响应文件无效。</w:t>
      </w:r>
    </w:p>
    <w:p w14:paraId="7299A9F3">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420" w:firstLineChars="200"/>
        <w:jc w:val="left"/>
        <w:textAlignment w:val="auto"/>
        <w:rPr>
          <w:b w:val="0"/>
          <w:bCs/>
          <w:sz w:val="21"/>
          <w:szCs w:val="21"/>
        </w:rPr>
      </w:pPr>
      <w:r>
        <w:rPr>
          <w:rFonts w:ascii="Arial" w:hAnsi="Arial" w:eastAsia="等线" w:cs="Arial"/>
          <w:b w:val="0"/>
          <w:bCs/>
          <w:sz w:val="21"/>
          <w:szCs w:val="21"/>
        </w:rPr>
        <w:t>采购需求：本次采购为学生课业簿册一批，共3个品种，具体规格、数量及标准如下，供应商须全部响应，不得拆分报价。</w:t>
      </w:r>
    </w:p>
    <w:tbl>
      <w:tblPr>
        <w:tblStyle w:val="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090"/>
        <w:gridCol w:w="1492"/>
        <w:gridCol w:w="3823"/>
        <w:gridCol w:w="2137"/>
      </w:tblGrid>
      <w:tr w14:paraId="51C65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38" w:type="pct"/>
            <w:tcMar>
              <w:top w:w="60" w:type="dxa"/>
              <w:left w:w="120" w:type="dxa"/>
              <w:bottom w:w="30" w:type="dxa"/>
              <w:right w:w="120" w:type="dxa"/>
            </w:tcMar>
          </w:tcPr>
          <w:p w14:paraId="1FD8DB8A">
            <w:pPr>
              <w:keepNext w:val="0"/>
              <w:keepLines w:val="0"/>
              <w:pageBreakBefore w:val="0"/>
              <w:widowControl w:val="0"/>
              <w:kinsoku/>
              <w:wordWrap/>
              <w:overflowPunct/>
              <w:topLinePunct w:val="0"/>
              <w:autoSpaceDE/>
              <w:autoSpaceDN/>
              <w:bidi w:val="0"/>
              <w:adjustRightInd/>
              <w:snapToGrid/>
              <w:spacing w:line="240" w:lineRule="auto"/>
              <w:textAlignment w:val="auto"/>
              <w:rPr>
                <w:b w:val="0"/>
                <w:bCs/>
                <w:sz w:val="21"/>
                <w:szCs w:val="21"/>
              </w:rPr>
            </w:pPr>
            <w:r>
              <w:rPr>
                <w:b w:val="0"/>
                <w:bCs/>
                <w:sz w:val="21"/>
                <w:szCs w:val="21"/>
              </w:rPr>
              <w:t>品名</w:t>
            </w:r>
          </w:p>
        </w:tc>
        <w:tc>
          <w:tcPr>
            <w:tcW w:w="873" w:type="pct"/>
            <w:tcMar>
              <w:top w:w="60" w:type="dxa"/>
              <w:left w:w="120" w:type="dxa"/>
              <w:bottom w:w="30" w:type="dxa"/>
              <w:right w:w="120" w:type="dxa"/>
            </w:tcMar>
          </w:tcPr>
          <w:p w14:paraId="5931D03D">
            <w:pPr>
              <w:keepNext w:val="0"/>
              <w:keepLines w:val="0"/>
              <w:pageBreakBefore w:val="0"/>
              <w:widowControl w:val="0"/>
              <w:kinsoku/>
              <w:wordWrap/>
              <w:overflowPunct/>
              <w:topLinePunct w:val="0"/>
              <w:autoSpaceDE/>
              <w:autoSpaceDN/>
              <w:bidi w:val="0"/>
              <w:adjustRightInd/>
              <w:snapToGrid/>
              <w:spacing w:line="240" w:lineRule="auto"/>
              <w:textAlignment w:val="auto"/>
              <w:rPr>
                <w:b w:val="0"/>
                <w:bCs/>
                <w:sz w:val="21"/>
                <w:szCs w:val="21"/>
              </w:rPr>
            </w:pPr>
            <w:r>
              <w:rPr>
                <w:b w:val="0"/>
                <w:bCs/>
                <w:sz w:val="21"/>
                <w:szCs w:val="21"/>
              </w:rPr>
              <w:t>数量</w:t>
            </w:r>
          </w:p>
        </w:tc>
        <w:tc>
          <w:tcPr>
            <w:tcW w:w="2237" w:type="pct"/>
            <w:tcMar>
              <w:top w:w="60" w:type="dxa"/>
              <w:left w:w="120" w:type="dxa"/>
              <w:bottom w:w="30" w:type="dxa"/>
              <w:right w:w="120" w:type="dxa"/>
            </w:tcMar>
          </w:tcPr>
          <w:p w14:paraId="47730719">
            <w:pPr>
              <w:keepNext w:val="0"/>
              <w:keepLines w:val="0"/>
              <w:pageBreakBefore w:val="0"/>
              <w:widowControl w:val="0"/>
              <w:kinsoku/>
              <w:wordWrap/>
              <w:overflowPunct/>
              <w:topLinePunct w:val="0"/>
              <w:autoSpaceDE/>
              <w:autoSpaceDN/>
              <w:bidi w:val="0"/>
              <w:adjustRightInd/>
              <w:snapToGrid/>
              <w:spacing w:line="240" w:lineRule="auto"/>
              <w:textAlignment w:val="auto"/>
              <w:rPr>
                <w:b w:val="0"/>
                <w:bCs/>
                <w:sz w:val="21"/>
                <w:szCs w:val="21"/>
              </w:rPr>
            </w:pPr>
            <w:r>
              <w:rPr>
                <w:b w:val="0"/>
                <w:bCs/>
                <w:sz w:val="21"/>
                <w:szCs w:val="21"/>
              </w:rPr>
              <w:t>规格参数</w:t>
            </w:r>
          </w:p>
        </w:tc>
        <w:tc>
          <w:tcPr>
            <w:tcW w:w="1250" w:type="pct"/>
            <w:tcMar>
              <w:top w:w="60" w:type="dxa"/>
              <w:left w:w="120" w:type="dxa"/>
              <w:bottom w:w="30" w:type="dxa"/>
              <w:right w:w="120" w:type="dxa"/>
            </w:tcMar>
          </w:tcPr>
          <w:p w14:paraId="0124EB08">
            <w:pPr>
              <w:keepNext w:val="0"/>
              <w:keepLines w:val="0"/>
              <w:pageBreakBefore w:val="0"/>
              <w:widowControl w:val="0"/>
              <w:kinsoku/>
              <w:wordWrap/>
              <w:overflowPunct/>
              <w:topLinePunct w:val="0"/>
              <w:autoSpaceDE/>
              <w:autoSpaceDN/>
              <w:bidi w:val="0"/>
              <w:adjustRightInd/>
              <w:snapToGrid/>
              <w:spacing w:line="240" w:lineRule="auto"/>
              <w:textAlignment w:val="auto"/>
              <w:rPr>
                <w:b w:val="0"/>
                <w:bCs/>
                <w:sz w:val="21"/>
                <w:szCs w:val="21"/>
              </w:rPr>
            </w:pPr>
            <w:r>
              <w:rPr>
                <w:b w:val="0"/>
                <w:bCs/>
                <w:sz w:val="21"/>
                <w:szCs w:val="21"/>
              </w:rPr>
              <w:t>执行标准</w:t>
            </w:r>
          </w:p>
        </w:tc>
      </w:tr>
      <w:tr w14:paraId="4EAA9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38" w:type="pct"/>
            <w:tcMar>
              <w:top w:w="60" w:type="dxa"/>
              <w:left w:w="120" w:type="dxa"/>
              <w:bottom w:w="30" w:type="dxa"/>
              <w:right w:w="120" w:type="dxa"/>
            </w:tcMar>
          </w:tcPr>
          <w:p w14:paraId="6EE7AC6E">
            <w:pPr>
              <w:keepNext w:val="0"/>
              <w:keepLines w:val="0"/>
              <w:pageBreakBefore w:val="0"/>
              <w:widowControl w:val="0"/>
              <w:kinsoku/>
              <w:wordWrap/>
              <w:overflowPunct/>
              <w:topLinePunct w:val="0"/>
              <w:autoSpaceDE/>
              <w:autoSpaceDN/>
              <w:bidi w:val="0"/>
              <w:adjustRightInd/>
              <w:snapToGrid/>
              <w:spacing w:line="240" w:lineRule="auto"/>
              <w:textAlignment w:val="auto"/>
              <w:rPr>
                <w:b w:val="0"/>
                <w:bCs/>
                <w:sz w:val="21"/>
                <w:szCs w:val="21"/>
              </w:rPr>
            </w:pPr>
            <w:r>
              <w:rPr>
                <w:b w:val="0"/>
                <w:bCs/>
                <w:sz w:val="21"/>
                <w:szCs w:val="21"/>
              </w:rPr>
              <w:t>24K牛皮练习薄</w:t>
            </w:r>
          </w:p>
        </w:tc>
        <w:tc>
          <w:tcPr>
            <w:tcW w:w="873" w:type="pct"/>
            <w:tcMar>
              <w:top w:w="60" w:type="dxa"/>
              <w:left w:w="120" w:type="dxa"/>
              <w:bottom w:w="30" w:type="dxa"/>
              <w:right w:w="120" w:type="dxa"/>
            </w:tcMar>
          </w:tcPr>
          <w:p w14:paraId="1DADF166">
            <w:pPr>
              <w:keepNext w:val="0"/>
              <w:keepLines w:val="0"/>
              <w:pageBreakBefore w:val="0"/>
              <w:widowControl w:val="0"/>
              <w:kinsoku/>
              <w:wordWrap/>
              <w:overflowPunct/>
              <w:topLinePunct w:val="0"/>
              <w:autoSpaceDE/>
              <w:autoSpaceDN/>
              <w:bidi w:val="0"/>
              <w:adjustRightInd/>
              <w:snapToGrid/>
              <w:spacing w:line="240" w:lineRule="auto"/>
              <w:textAlignment w:val="auto"/>
              <w:rPr>
                <w:b w:val="0"/>
                <w:bCs/>
                <w:sz w:val="21"/>
                <w:szCs w:val="21"/>
              </w:rPr>
            </w:pPr>
            <w:r>
              <w:rPr>
                <w:b w:val="0"/>
                <w:bCs/>
                <w:sz w:val="21"/>
                <w:szCs w:val="21"/>
              </w:rPr>
              <w:t>27500本</w:t>
            </w:r>
          </w:p>
        </w:tc>
        <w:tc>
          <w:tcPr>
            <w:tcW w:w="2237" w:type="pct"/>
            <w:tcMar>
              <w:top w:w="60" w:type="dxa"/>
              <w:left w:w="120" w:type="dxa"/>
              <w:bottom w:w="30" w:type="dxa"/>
              <w:right w:w="120" w:type="dxa"/>
            </w:tcMar>
          </w:tcPr>
          <w:p w14:paraId="1C9E97FD">
            <w:pPr>
              <w:keepNext w:val="0"/>
              <w:keepLines w:val="0"/>
              <w:pageBreakBefore w:val="0"/>
              <w:widowControl w:val="0"/>
              <w:kinsoku/>
              <w:wordWrap/>
              <w:overflowPunct/>
              <w:topLinePunct w:val="0"/>
              <w:autoSpaceDE/>
              <w:autoSpaceDN/>
              <w:bidi w:val="0"/>
              <w:adjustRightInd/>
              <w:snapToGrid/>
              <w:spacing w:line="240" w:lineRule="auto"/>
              <w:textAlignment w:val="auto"/>
              <w:rPr>
                <w:b w:val="0"/>
                <w:bCs/>
                <w:sz w:val="21"/>
                <w:szCs w:val="21"/>
              </w:rPr>
            </w:pPr>
            <w:r>
              <w:rPr>
                <w:b w:val="0"/>
                <w:bCs/>
                <w:sz w:val="21"/>
                <w:szCs w:val="21"/>
              </w:rPr>
              <w:t>190×150mm，含封面20张；封面120克牛皮纸，内芯70克双胶纸</w:t>
            </w:r>
          </w:p>
        </w:tc>
        <w:tc>
          <w:tcPr>
            <w:tcW w:w="1250" w:type="pct"/>
            <w:tcMar>
              <w:top w:w="60" w:type="dxa"/>
              <w:left w:w="120" w:type="dxa"/>
              <w:bottom w:w="30" w:type="dxa"/>
              <w:right w:w="120" w:type="dxa"/>
            </w:tcMar>
          </w:tcPr>
          <w:p w14:paraId="019AEDD3">
            <w:pPr>
              <w:keepNext w:val="0"/>
              <w:keepLines w:val="0"/>
              <w:pageBreakBefore w:val="0"/>
              <w:widowControl w:val="0"/>
              <w:kinsoku/>
              <w:wordWrap/>
              <w:overflowPunct/>
              <w:topLinePunct w:val="0"/>
              <w:autoSpaceDE/>
              <w:autoSpaceDN/>
              <w:bidi w:val="0"/>
              <w:adjustRightInd/>
              <w:snapToGrid/>
              <w:spacing w:line="240" w:lineRule="auto"/>
              <w:textAlignment w:val="auto"/>
              <w:rPr>
                <w:b w:val="0"/>
                <w:bCs/>
                <w:sz w:val="21"/>
                <w:szCs w:val="21"/>
              </w:rPr>
            </w:pPr>
            <w:r>
              <w:rPr>
                <w:b w:val="0"/>
                <w:bCs/>
                <w:sz w:val="21"/>
                <w:szCs w:val="21"/>
              </w:rPr>
              <w:t>QB/T1437-2014、GB40070-2021</w:t>
            </w:r>
          </w:p>
        </w:tc>
      </w:tr>
      <w:tr w14:paraId="34FDD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38" w:type="pct"/>
            <w:tcMar>
              <w:top w:w="60" w:type="dxa"/>
              <w:left w:w="120" w:type="dxa"/>
              <w:bottom w:w="30" w:type="dxa"/>
              <w:right w:w="120" w:type="dxa"/>
            </w:tcMar>
          </w:tcPr>
          <w:p w14:paraId="3FFBBB79">
            <w:pPr>
              <w:keepNext w:val="0"/>
              <w:keepLines w:val="0"/>
              <w:pageBreakBefore w:val="0"/>
              <w:widowControl w:val="0"/>
              <w:kinsoku/>
              <w:wordWrap/>
              <w:overflowPunct/>
              <w:topLinePunct w:val="0"/>
              <w:autoSpaceDE/>
              <w:autoSpaceDN/>
              <w:bidi w:val="0"/>
              <w:adjustRightInd/>
              <w:snapToGrid/>
              <w:spacing w:line="240" w:lineRule="auto"/>
              <w:textAlignment w:val="auto"/>
              <w:rPr>
                <w:b w:val="0"/>
                <w:bCs/>
                <w:sz w:val="21"/>
                <w:szCs w:val="21"/>
              </w:rPr>
            </w:pPr>
            <w:r>
              <w:rPr>
                <w:b w:val="0"/>
                <w:bCs/>
                <w:sz w:val="21"/>
                <w:szCs w:val="21"/>
              </w:rPr>
              <w:t>英语薄</w:t>
            </w:r>
          </w:p>
        </w:tc>
        <w:tc>
          <w:tcPr>
            <w:tcW w:w="873" w:type="pct"/>
            <w:tcMar>
              <w:top w:w="60" w:type="dxa"/>
              <w:left w:w="120" w:type="dxa"/>
              <w:bottom w:w="30" w:type="dxa"/>
              <w:right w:w="120" w:type="dxa"/>
            </w:tcMar>
          </w:tcPr>
          <w:p w14:paraId="71DE96EC">
            <w:pPr>
              <w:keepNext w:val="0"/>
              <w:keepLines w:val="0"/>
              <w:pageBreakBefore w:val="0"/>
              <w:widowControl w:val="0"/>
              <w:kinsoku/>
              <w:wordWrap/>
              <w:overflowPunct/>
              <w:topLinePunct w:val="0"/>
              <w:autoSpaceDE/>
              <w:autoSpaceDN/>
              <w:bidi w:val="0"/>
              <w:adjustRightInd/>
              <w:snapToGrid/>
              <w:spacing w:line="240" w:lineRule="auto"/>
              <w:textAlignment w:val="auto"/>
              <w:rPr>
                <w:b w:val="0"/>
                <w:bCs/>
                <w:sz w:val="21"/>
                <w:szCs w:val="21"/>
              </w:rPr>
            </w:pPr>
            <w:r>
              <w:rPr>
                <w:b w:val="0"/>
                <w:bCs/>
                <w:sz w:val="21"/>
                <w:szCs w:val="21"/>
              </w:rPr>
              <w:t>11000本</w:t>
            </w:r>
          </w:p>
        </w:tc>
        <w:tc>
          <w:tcPr>
            <w:tcW w:w="2237" w:type="pct"/>
            <w:tcMar>
              <w:top w:w="60" w:type="dxa"/>
              <w:left w:w="120" w:type="dxa"/>
              <w:bottom w:w="30" w:type="dxa"/>
              <w:right w:w="120" w:type="dxa"/>
            </w:tcMar>
          </w:tcPr>
          <w:p w14:paraId="7890FA82">
            <w:pPr>
              <w:keepNext w:val="0"/>
              <w:keepLines w:val="0"/>
              <w:pageBreakBefore w:val="0"/>
              <w:widowControl w:val="0"/>
              <w:kinsoku/>
              <w:wordWrap/>
              <w:overflowPunct/>
              <w:topLinePunct w:val="0"/>
              <w:autoSpaceDE/>
              <w:autoSpaceDN/>
              <w:bidi w:val="0"/>
              <w:adjustRightInd/>
              <w:snapToGrid/>
              <w:spacing w:line="240" w:lineRule="auto"/>
              <w:textAlignment w:val="auto"/>
              <w:rPr>
                <w:b w:val="0"/>
                <w:bCs/>
                <w:sz w:val="21"/>
                <w:szCs w:val="21"/>
              </w:rPr>
            </w:pPr>
            <w:r>
              <w:rPr>
                <w:b w:val="0"/>
                <w:bCs/>
                <w:sz w:val="21"/>
                <w:szCs w:val="21"/>
              </w:rPr>
              <w:t>28开（150×190mm），内页18页（含封面20页）；封面105克铜版纸，内页70克双胶纸</w:t>
            </w:r>
          </w:p>
        </w:tc>
        <w:tc>
          <w:tcPr>
            <w:tcW w:w="1250" w:type="pct"/>
            <w:tcMar>
              <w:top w:w="60" w:type="dxa"/>
              <w:left w:w="120" w:type="dxa"/>
              <w:bottom w:w="30" w:type="dxa"/>
              <w:right w:w="120" w:type="dxa"/>
            </w:tcMar>
          </w:tcPr>
          <w:p w14:paraId="53EC5768">
            <w:pPr>
              <w:keepNext w:val="0"/>
              <w:keepLines w:val="0"/>
              <w:pageBreakBefore w:val="0"/>
              <w:widowControl w:val="0"/>
              <w:kinsoku/>
              <w:wordWrap/>
              <w:overflowPunct/>
              <w:topLinePunct w:val="0"/>
              <w:autoSpaceDE/>
              <w:autoSpaceDN/>
              <w:bidi w:val="0"/>
              <w:adjustRightInd/>
              <w:snapToGrid/>
              <w:spacing w:line="240" w:lineRule="auto"/>
              <w:textAlignment w:val="auto"/>
              <w:rPr>
                <w:b w:val="0"/>
                <w:bCs/>
                <w:sz w:val="21"/>
                <w:szCs w:val="21"/>
              </w:rPr>
            </w:pPr>
            <w:r>
              <w:rPr>
                <w:b w:val="0"/>
                <w:bCs/>
                <w:sz w:val="21"/>
                <w:szCs w:val="21"/>
              </w:rPr>
              <w:t>QB/T1437-2014</w:t>
            </w:r>
          </w:p>
        </w:tc>
      </w:tr>
      <w:tr w14:paraId="3482C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38" w:type="pct"/>
            <w:tcMar>
              <w:top w:w="60" w:type="dxa"/>
              <w:left w:w="120" w:type="dxa"/>
              <w:bottom w:w="30" w:type="dxa"/>
              <w:right w:w="120" w:type="dxa"/>
            </w:tcMar>
          </w:tcPr>
          <w:p w14:paraId="12A3A41B">
            <w:pPr>
              <w:keepNext w:val="0"/>
              <w:keepLines w:val="0"/>
              <w:pageBreakBefore w:val="0"/>
              <w:widowControl w:val="0"/>
              <w:kinsoku/>
              <w:wordWrap/>
              <w:overflowPunct/>
              <w:topLinePunct w:val="0"/>
              <w:autoSpaceDE/>
              <w:autoSpaceDN/>
              <w:bidi w:val="0"/>
              <w:adjustRightInd/>
              <w:snapToGrid/>
              <w:spacing w:line="240" w:lineRule="auto"/>
              <w:textAlignment w:val="auto"/>
              <w:rPr>
                <w:b w:val="0"/>
                <w:bCs/>
                <w:sz w:val="21"/>
                <w:szCs w:val="21"/>
              </w:rPr>
            </w:pPr>
            <w:r>
              <w:rPr>
                <w:b w:val="0"/>
                <w:bCs/>
                <w:sz w:val="21"/>
                <w:szCs w:val="21"/>
              </w:rPr>
              <w:t>16K牛皮作文簿</w:t>
            </w:r>
          </w:p>
        </w:tc>
        <w:tc>
          <w:tcPr>
            <w:tcW w:w="873" w:type="pct"/>
            <w:tcMar>
              <w:top w:w="60" w:type="dxa"/>
              <w:left w:w="120" w:type="dxa"/>
              <w:bottom w:w="30" w:type="dxa"/>
              <w:right w:w="120" w:type="dxa"/>
            </w:tcMar>
          </w:tcPr>
          <w:p w14:paraId="0DAC600C">
            <w:pPr>
              <w:keepNext w:val="0"/>
              <w:keepLines w:val="0"/>
              <w:pageBreakBefore w:val="0"/>
              <w:widowControl w:val="0"/>
              <w:kinsoku/>
              <w:wordWrap/>
              <w:overflowPunct/>
              <w:topLinePunct w:val="0"/>
              <w:autoSpaceDE/>
              <w:autoSpaceDN/>
              <w:bidi w:val="0"/>
              <w:adjustRightInd/>
              <w:snapToGrid/>
              <w:spacing w:line="240" w:lineRule="auto"/>
              <w:textAlignment w:val="auto"/>
              <w:rPr>
                <w:b w:val="0"/>
                <w:bCs/>
                <w:sz w:val="21"/>
                <w:szCs w:val="21"/>
              </w:rPr>
            </w:pPr>
            <w:r>
              <w:rPr>
                <w:b w:val="0"/>
                <w:bCs/>
                <w:sz w:val="21"/>
                <w:szCs w:val="21"/>
              </w:rPr>
              <w:t>5500本</w:t>
            </w:r>
          </w:p>
        </w:tc>
        <w:tc>
          <w:tcPr>
            <w:tcW w:w="2237" w:type="pct"/>
            <w:tcMar>
              <w:top w:w="60" w:type="dxa"/>
              <w:left w:w="120" w:type="dxa"/>
              <w:bottom w:w="30" w:type="dxa"/>
              <w:right w:w="120" w:type="dxa"/>
            </w:tcMar>
          </w:tcPr>
          <w:p w14:paraId="009E68C2">
            <w:pPr>
              <w:keepNext w:val="0"/>
              <w:keepLines w:val="0"/>
              <w:pageBreakBefore w:val="0"/>
              <w:widowControl w:val="0"/>
              <w:kinsoku/>
              <w:wordWrap/>
              <w:overflowPunct/>
              <w:topLinePunct w:val="0"/>
              <w:autoSpaceDE/>
              <w:autoSpaceDN/>
              <w:bidi w:val="0"/>
              <w:adjustRightInd/>
              <w:snapToGrid/>
              <w:spacing w:line="240" w:lineRule="auto"/>
              <w:textAlignment w:val="auto"/>
              <w:rPr>
                <w:b w:val="0"/>
                <w:bCs/>
                <w:sz w:val="21"/>
                <w:szCs w:val="21"/>
              </w:rPr>
            </w:pPr>
            <w:r>
              <w:rPr>
                <w:b w:val="0"/>
                <w:bCs/>
                <w:sz w:val="21"/>
                <w:szCs w:val="21"/>
              </w:rPr>
              <w:t>255×185mm，含封面20张；封面120克牛皮纸，内芯70克双胶纸</w:t>
            </w:r>
          </w:p>
        </w:tc>
        <w:tc>
          <w:tcPr>
            <w:tcW w:w="1250" w:type="pct"/>
            <w:tcMar>
              <w:top w:w="60" w:type="dxa"/>
              <w:left w:w="120" w:type="dxa"/>
              <w:bottom w:w="30" w:type="dxa"/>
              <w:right w:w="120" w:type="dxa"/>
            </w:tcMar>
          </w:tcPr>
          <w:p w14:paraId="0819349B">
            <w:pPr>
              <w:keepNext w:val="0"/>
              <w:keepLines w:val="0"/>
              <w:pageBreakBefore w:val="0"/>
              <w:widowControl w:val="0"/>
              <w:kinsoku/>
              <w:wordWrap/>
              <w:overflowPunct/>
              <w:topLinePunct w:val="0"/>
              <w:autoSpaceDE/>
              <w:autoSpaceDN/>
              <w:bidi w:val="0"/>
              <w:adjustRightInd/>
              <w:snapToGrid/>
              <w:spacing w:line="240" w:lineRule="auto"/>
              <w:textAlignment w:val="auto"/>
              <w:rPr>
                <w:b w:val="0"/>
                <w:bCs/>
                <w:sz w:val="21"/>
                <w:szCs w:val="21"/>
              </w:rPr>
            </w:pPr>
            <w:r>
              <w:rPr>
                <w:b w:val="0"/>
                <w:bCs/>
                <w:sz w:val="21"/>
                <w:szCs w:val="21"/>
              </w:rPr>
              <w:t>QB/T1437-2014、GB40070-2021</w:t>
            </w:r>
          </w:p>
        </w:tc>
      </w:tr>
    </w:tbl>
    <w:p w14:paraId="7F32D6F5">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420" w:firstLineChars="200"/>
        <w:jc w:val="left"/>
        <w:textAlignment w:val="auto"/>
        <w:rPr>
          <w:b w:val="0"/>
          <w:bCs/>
          <w:sz w:val="21"/>
          <w:szCs w:val="21"/>
        </w:rPr>
      </w:pPr>
      <w:r>
        <w:rPr>
          <w:rFonts w:ascii="Arial" w:hAnsi="Arial" w:eastAsia="等线" w:cs="Arial"/>
          <w:b w:val="0"/>
          <w:bCs/>
          <w:sz w:val="21"/>
          <w:szCs w:val="21"/>
        </w:rPr>
        <w:t>合同履行期限：合同签订后7个工作日内完成全部货物的供货、运输及交付验收。</w:t>
      </w:r>
    </w:p>
    <w:p w14:paraId="7F0348E6">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420" w:firstLineChars="200"/>
        <w:jc w:val="left"/>
        <w:textAlignment w:val="auto"/>
        <w:rPr>
          <w:b w:val="0"/>
          <w:bCs/>
          <w:sz w:val="21"/>
          <w:szCs w:val="21"/>
        </w:rPr>
      </w:pPr>
      <w:r>
        <w:rPr>
          <w:rFonts w:ascii="Arial" w:hAnsi="Arial" w:eastAsia="等线" w:cs="Arial"/>
          <w:b w:val="0"/>
          <w:bCs/>
          <w:sz w:val="21"/>
          <w:szCs w:val="21"/>
        </w:rPr>
        <w:t>供货地点：皖西经济技术学校指定地点。</w:t>
      </w:r>
    </w:p>
    <w:p w14:paraId="1D79E2AE">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420" w:firstLineChars="200"/>
        <w:jc w:val="left"/>
        <w:textAlignment w:val="auto"/>
        <w:rPr>
          <w:b w:val="0"/>
          <w:bCs/>
          <w:sz w:val="21"/>
          <w:szCs w:val="21"/>
        </w:rPr>
      </w:pPr>
      <w:r>
        <w:rPr>
          <w:rFonts w:ascii="Arial" w:hAnsi="Arial" w:eastAsia="等线" w:cs="Arial"/>
          <w:b w:val="0"/>
          <w:bCs/>
          <w:sz w:val="21"/>
          <w:szCs w:val="21"/>
        </w:rPr>
        <w:t>本项目不接受联合体响应。</w:t>
      </w:r>
    </w:p>
    <w:p w14:paraId="3E7A5187">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outlineLvl w:val="1"/>
        <w:rPr>
          <w:b w:val="0"/>
          <w:bCs/>
          <w:sz w:val="21"/>
          <w:szCs w:val="21"/>
        </w:rPr>
      </w:pPr>
      <w:bookmarkStart w:id="1" w:name="heading_1"/>
      <w:r>
        <w:rPr>
          <w:rFonts w:ascii="Arial" w:hAnsi="Arial" w:eastAsia="等线" w:cs="Arial"/>
          <w:b w:val="0"/>
          <w:bCs/>
          <w:sz w:val="21"/>
          <w:szCs w:val="21"/>
        </w:rPr>
        <w:t>二、供应商的资格要求</w:t>
      </w:r>
      <w:bookmarkEnd w:id="1"/>
    </w:p>
    <w:p w14:paraId="3E65E70E">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420" w:firstLineChars="200"/>
        <w:jc w:val="left"/>
        <w:textAlignment w:val="auto"/>
        <w:rPr>
          <w:b w:val="0"/>
          <w:bCs/>
          <w:sz w:val="21"/>
          <w:szCs w:val="21"/>
        </w:rPr>
      </w:pPr>
      <w:r>
        <w:rPr>
          <w:rFonts w:ascii="Arial" w:hAnsi="Arial" w:eastAsia="等线" w:cs="Arial"/>
          <w:b w:val="0"/>
          <w:bCs/>
          <w:sz w:val="21"/>
          <w:szCs w:val="21"/>
        </w:rPr>
        <w:t>满足《中华人民共和国政府采购法》第二十二条规定：</w:t>
      </w:r>
    </w:p>
    <w:p w14:paraId="2E4071C2">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420" w:firstLineChars="200"/>
        <w:jc w:val="left"/>
        <w:textAlignment w:val="auto"/>
        <w:rPr>
          <w:rFonts w:hint="eastAsia" w:eastAsia="等线"/>
          <w:b w:val="0"/>
          <w:bCs/>
          <w:sz w:val="21"/>
          <w:szCs w:val="21"/>
          <w:lang w:eastAsia="zh-CN"/>
        </w:rPr>
      </w:pPr>
      <w:r>
        <w:rPr>
          <w:rFonts w:ascii="Arial" w:hAnsi="Arial" w:eastAsia="等线" w:cs="Arial"/>
          <w:b w:val="0"/>
          <w:bCs/>
          <w:sz w:val="21"/>
          <w:szCs w:val="21"/>
        </w:rPr>
        <w:t>具有独立承担民事责任的能力（提供有效的营业执照复印件）</w:t>
      </w:r>
      <w:r>
        <w:rPr>
          <w:rFonts w:hint="eastAsia" w:ascii="Arial" w:hAnsi="Arial" w:eastAsia="等线" w:cs="Arial"/>
          <w:b w:val="0"/>
          <w:bCs/>
          <w:sz w:val="21"/>
          <w:szCs w:val="21"/>
          <w:lang w:eastAsia="zh-CN"/>
        </w:rPr>
        <w:t>，</w:t>
      </w:r>
      <w:r>
        <w:rPr>
          <w:rFonts w:ascii="Arial" w:hAnsi="Arial" w:eastAsia="等线" w:cs="Arial"/>
          <w:b w:val="0"/>
          <w:bCs/>
          <w:sz w:val="21"/>
          <w:szCs w:val="21"/>
        </w:rPr>
        <w:t>在经营活动中没有重大违法记录</w:t>
      </w:r>
      <w:r>
        <w:rPr>
          <w:rFonts w:hint="eastAsia" w:ascii="Arial" w:hAnsi="Arial" w:eastAsia="等线" w:cs="Arial"/>
          <w:b w:val="0"/>
          <w:bCs/>
          <w:sz w:val="21"/>
          <w:szCs w:val="21"/>
          <w:lang w:eastAsia="zh-CN"/>
        </w:rPr>
        <w:t>。</w:t>
      </w:r>
    </w:p>
    <w:p w14:paraId="26702D89">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420" w:firstLineChars="200"/>
        <w:jc w:val="left"/>
        <w:textAlignment w:val="auto"/>
        <w:rPr>
          <w:b w:val="0"/>
          <w:bCs/>
          <w:sz w:val="21"/>
          <w:szCs w:val="21"/>
        </w:rPr>
      </w:pPr>
      <w:r>
        <w:rPr>
          <w:rFonts w:ascii="Arial" w:hAnsi="Arial" w:eastAsia="等线" w:cs="Arial"/>
          <w:b w:val="0"/>
          <w:bCs/>
          <w:sz w:val="21"/>
          <w:szCs w:val="21"/>
        </w:rPr>
        <w:t>本项目的特定资格要求：无。</w:t>
      </w:r>
    </w:p>
    <w:p w14:paraId="03F16C21">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outlineLvl w:val="1"/>
        <w:rPr>
          <w:rFonts w:hint="default" w:eastAsia="等线"/>
          <w:b w:val="0"/>
          <w:bCs/>
          <w:sz w:val="21"/>
          <w:szCs w:val="21"/>
          <w:lang w:val="en-US" w:eastAsia="zh-CN"/>
        </w:rPr>
      </w:pPr>
      <w:bookmarkStart w:id="2" w:name="heading_2"/>
      <w:r>
        <w:rPr>
          <w:rFonts w:ascii="Arial" w:hAnsi="Arial" w:eastAsia="等线" w:cs="Arial"/>
          <w:b w:val="0"/>
          <w:bCs/>
          <w:sz w:val="21"/>
          <w:szCs w:val="21"/>
        </w:rPr>
        <w:t>三、获取</w:t>
      </w:r>
      <w:bookmarkEnd w:id="2"/>
      <w:r>
        <w:rPr>
          <w:rFonts w:hint="eastAsia" w:ascii="Arial" w:hAnsi="Arial" w:eastAsia="等线" w:cs="Arial"/>
          <w:b w:val="0"/>
          <w:bCs/>
          <w:sz w:val="21"/>
          <w:szCs w:val="21"/>
          <w:lang w:val="en-US" w:eastAsia="zh-CN"/>
        </w:rPr>
        <w:t>方式</w:t>
      </w:r>
    </w:p>
    <w:p w14:paraId="1A482632">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420" w:firstLineChars="200"/>
        <w:jc w:val="left"/>
        <w:textAlignment w:val="auto"/>
        <w:rPr>
          <w:b w:val="0"/>
          <w:bCs/>
          <w:sz w:val="21"/>
          <w:szCs w:val="21"/>
        </w:rPr>
      </w:pPr>
      <w:r>
        <w:rPr>
          <w:rFonts w:hint="eastAsia"/>
          <w:b w:val="0"/>
          <w:bCs/>
          <w:sz w:val="21"/>
          <w:szCs w:val="21"/>
          <w:lang w:val="en-US" w:eastAsia="zh-CN"/>
        </w:rPr>
        <w:t>本项目为简易采购，以此公告代替采购文件。</w:t>
      </w:r>
    </w:p>
    <w:p w14:paraId="6A52A747">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420" w:firstLineChars="200"/>
        <w:jc w:val="left"/>
        <w:textAlignment w:val="auto"/>
        <w:rPr>
          <w:b w:val="0"/>
          <w:bCs/>
          <w:sz w:val="21"/>
          <w:szCs w:val="21"/>
        </w:rPr>
      </w:pPr>
      <w:r>
        <w:rPr>
          <w:rFonts w:ascii="Arial" w:hAnsi="Arial" w:eastAsia="等线" w:cs="Arial"/>
          <w:b w:val="0"/>
          <w:bCs/>
          <w:sz w:val="21"/>
          <w:szCs w:val="21"/>
        </w:rPr>
        <w:t>时间：2026年3月</w:t>
      </w:r>
      <w:r>
        <w:rPr>
          <w:rFonts w:hint="eastAsia" w:ascii="Arial" w:hAnsi="Arial" w:eastAsia="等线" w:cs="Arial"/>
          <w:b w:val="0"/>
          <w:bCs/>
          <w:sz w:val="21"/>
          <w:szCs w:val="21"/>
          <w:lang w:val="en-US" w:eastAsia="zh-CN"/>
        </w:rPr>
        <w:t>9</w:t>
      </w:r>
      <w:r>
        <w:rPr>
          <w:rFonts w:ascii="Arial" w:hAnsi="Arial" w:eastAsia="等线" w:cs="Arial"/>
          <w:b w:val="0"/>
          <w:bCs/>
          <w:sz w:val="21"/>
          <w:szCs w:val="21"/>
        </w:rPr>
        <w:t>日至2026年3月</w:t>
      </w:r>
      <w:r>
        <w:rPr>
          <w:rFonts w:hint="eastAsia" w:ascii="Arial" w:hAnsi="Arial" w:eastAsia="等线" w:cs="Arial"/>
          <w:b w:val="0"/>
          <w:bCs/>
          <w:sz w:val="21"/>
          <w:szCs w:val="21"/>
          <w:lang w:val="en-US" w:eastAsia="zh-CN"/>
        </w:rPr>
        <w:t>13</w:t>
      </w:r>
      <w:r>
        <w:rPr>
          <w:rFonts w:ascii="Arial" w:hAnsi="Arial" w:eastAsia="等线" w:cs="Arial"/>
          <w:b w:val="0"/>
          <w:bCs/>
          <w:sz w:val="21"/>
          <w:szCs w:val="21"/>
        </w:rPr>
        <w:t>日（每日9:00-11:30，14:30-17:00，法定节假日除外）。</w:t>
      </w:r>
    </w:p>
    <w:p w14:paraId="299E9967">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420" w:firstLineChars="200"/>
        <w:jc w:val="left"/>
        <w:textAlignment w:val="auto"/>
        <w:rPr>
          <w:b w:val="0"/>
          <w:bCs/>
          <w:sz w:val="21"/>
          <w:szCs w:val="21"/>
        </w:rPr>
      </w:pPr>
      <w:r>
        <w:rPr>
          <w:rFonts w:ascii="Arial" w:hAnsi="Arial" w:eastAsia="等线" w:cs="Arial"/>
          <w:b w:val="0"/>
          <w:bCs/>
          <w:sz w:val="21"/>
          <w:szCs w:val="21"/>
        </w:rPr>
        <w:t>地点：皖西经济技术学校</w:t>
      </w:r>
      <w:r>
        <w:rPr>
          <w:rFonts w:hint="eastAsia" w:ascii="Arial" w:hAnsi="Arial" w:eastAsia="等线" w:cs="Arial"/>
          <w:b w:val="0"/>
          <w:bCs/>
          <w:sz w:val="21"/>
          <w:szCs w:val="21"/>
          <w:lang w:val="en-US" w:eastAsia="zh-CN"/>
        </w:rPr>
        <w:t>教务</w:t>
      </w:r>
      <w:r>
        <w:rPr>
          <w:rFonts w:ascii="Arial" w:hAnsi="Arial" w:eastAsia="等线" w:cs="Arial"/>
          <w:b w:val="0"/>
          <w:bCs/>
          <w:sz w:val="21"/>
          <w:szCs w:val="21"/>
        </w:rPr>
        <w:t>处（霍邱县</w:t>
      </w:r>
      <w:r>
        <w:rPr>
          <w:rFonts w:hint="eastAsia" w:ascii="Arial" w:hAnsi="Arial" w:eastAsia="等线" w:cs="Arial"/>
          <w:b w:val="0"/>
          <w:bCs/>
          <w:sz w:val="21"/>
          <w:szCs w:val="21"/>
          <w:lang w:val="en-US" w:eastAsia="zh-CN"/>
        </w:rPr>
        <w:t>霍寿</w:t>
      </w:r>
      <w:r>
        <w:rPr>
          <w:rFonts w:ascii="Arial" w:hAnsi="Arial" w:eastAsia="等线" w:cs="Arial"/>
          <w:b w:val="0"/>
          <w:bCs/>
          <w:sz w:val="21"/>
          <w:szCs w:val="21"/>
        </w:rPr>
        <w:t>路</w:t>
      </w:r>
      <w:r>
        <w:rPr>
          <w:rFonts w:hint="eastAsia" w:ascii="Arial" w:hAnsi="Arial" w:eastAsia="等线" w:cs="Arial"/>
          <w:b w:val="0"/>
          <w:bCs/>
          <w:sz w:val="21"/>
          <w:szCs w:val="21"/>
          <w:lang w:val="en-US" w:eastAsia="zh-CN"/>
        </w:rPr>
        <w:t>58</w:t>
      </w:r>
      <w:r>
        <w:rPr>
          <w:rFonts w:ascii="Arial" w:hAnsi="Arial" w:eastAsia="等线" w:cs="Arial"/>
          <w:b w:val="0"/>
          <w:bCs/>
          <w:sz w:val="21"/>
          <w:szCs w:val="21"/>
        </w:rPr>
        <w:t>号）。</w:t>
      </w:r>
    </w:p>
    <w:p w14:paraId="79BEFF4F">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outlineLvl w:val="1"/>
        <w:rPr>
          <w:b w:val="0"/>
          <w:bCs/>
          <w:sz w:val="21"/>
          <w:szCs w:val="21"/>
        </w:rPr>
      </w:pPr>
      <w:bookmarkStart w:id="3" w:name="heading_3"/>
      <w:r>
        <w:rPr>
          <w:rFonts w:ascii="Arial" w:hAnsi="Arial" w:eastAsia="等线" w:cs="Arial"/>
          <w:b w:val="0"/>
          <w:bCs/>
          <w:sz w:val="21"/>
          <w:szCs w:val="21"/>
        </w:rPr>
        <w:t>四、响应文件提交</w:t>
      </w:r>
      <w:bookmarkEnd w:id="3"/>
    </w:p>
    <w:p w14:paraId="7D9DB2F2">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420" w:firstLineChars="200"/>
        <w:jc w:val="left"/>
        <w:textAlignment w:val="auto"/>
        <w:rPr>
          <w:b w:val="0"/>
          <w:bCs/>
          <w:sz w:val="21"/>
          <w:szCs w:val="21"/>
        </w:rPr>
      </w:pPr>
      <w:r>
        <w:rPr>
          <w:rFonts w:ascii="Arial" w:hAnsi="Arial" w:eastAsia="等线" w:cs="Arial"/>
          <w:b w:val="0"/>
          <w:bCs/>
          <w:sz w:val="21"/>
          <w:szCs w:val="21"/>
        </w:rPr>
        <w:t>截止时间：2026年3月</w:t>
      </w:r>
      <w:r>
        <w:rPr>
          <w:rFonts w:hint="eastAsia" w:ascii="Arial" w:hAnsi="Arial" w:eastAsia="等线" w:cs="Arial"/>
          <w:b w:val="0"/>
          <w:bCs/>
          <w:sz w:val="21"/>
          <w:szCs w:val="21"/>
          <w:lang w:val="en-US" w:eastAsia="zh-CN"/>
        </w:rPr>
        <w:t>13</w:t>
      </w:r>
      <w:r>
        <w:rPr>
          <w:rFonts w:ascii="Arial" w:hAnsi="Arial" w:eastAsia="等线" w:cs="Arial"/>
          <w:b w:val="0"/>
          <w:bCs/>
          <w:sz w:val="21"/>
          <w:szCs w:val="21"/>
        </w:rPr>
        <w:t>日</w:t>
      </w:r>
      <w:r>
        <w:rPr>
          <w:rFonts w:hint="eastAsia" w:ascii="Arial" w:hAnsi="Arial" w:eastAsia="等线" w:cs="Arial"/>
          <w:b w:val="0"/>
          <w:bCs/>
          <w:sz w:val="21"/>
          <w:szCs w:val="21"/>
          <w:lang w:val="en-US" w:eastAsia="zh-CN"/>
        </w:rPr>
        <w:t>15</w:t>
      </w:r>
      <w:r>
        <w:rPr>
          <w:rFonts w:ascii="Arial" w:hAnsi="Arial" w:eastAsia="等线" w:cs="Arial"/>
          <w:b w:val="0"/>
          <w:bCs/>
          <w:sz w:val="21"/>
          <w:szCs w:val="21"/>
        </w:rPr>
        <w:t>时00分（北京时间）。</w:t>
      </w:r>
    </w:p>
    <w:p w14:paraId="42C2B645">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420" w:firstLineChars="200"/>
        <w:jc w:val="left"/>
        <w:textAlignment w:val="auto"/>
        <w:rPr>
          <w:b w:val="0"/>
          <w:bCs/>
          <w:sz w:val="21"/>
          <w:szCs w:val="21"/>
        </w:rPr>
      </w:pPr>
      <w:r>
        <w:rPr>
          <w:rFonts w:ascii="Arial" w:hAnsi="Arial" w:eastAsia="等线" w:cs="Arial"/>
          <w:b w:val="0"/>
          <w:bCs/>
          <w:sz w:val="21"/>
          <w:szCs w:val="21"/>
        </w:rPr>
        <w:t>地点：皖西经济技术学校</w:t>
      </w:r>
      <w:r>
        <w:rPr>
          <w:rFonts w:hint="eastAsia" w:ascii="Arial" w:hAnsi="Arial" w:eastAsia="等线" w:cs="Arial"/>
          <w:b w:val="0"/>
          <w:bCs/>
          <w:sz w:val="21"/>
          <w:szCs w:val="21"/>
          <w:lang w:val="en-US" w:eastAsia="zh-CN"/>
        </w:rPr>
        <w:t>总务处    汪先生处    联系电话0564-6098826</w:t>
      </w:r>
      <w:r>
        <w:rPr>
          <w:rFonts w:ascii="Arial" w:hAnsi="Arial" w:eastAsia="等线" w:cs="Arial"/>
          <w:b w:val="0"/>
          <w:bCs/>
          <w:sz w:val="21"/>
          <w:szCs w:val="21"/>
        </w:rPr>
        <w:t>。</w:t>
      </w:r>
    </w:p>
    <w:p w14:paraId="71B1FEC7">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420" w:firstLineChars="200"/>
        <w:jc w:val="left"/>
        <w:textAlignment w:val="auto"/>
        <w:rPr>
          <w:b w:val="0"/>
          <w:bCs/>
          <w:sz w:val="21"/>
          <w:szCs w:val="21"/>
        </w:rPr>
      </w:pPr>
      <w:r>
        <w:rPr>
          <w:rFonts w:ascii="Arial" w:hAnsi="Arial" w:eastAsia="等线" w:cs="Arial"/>
          <w:b w:val="0"/>
          <w:bCs/>
          <w:sz w:val="21"/>
          <w:szCs w:val="21"/>
        </w:rPr>
        <w:t>提交要求：响应文件</w:t>
      </w:r>
      <w:r>
        <w:rPr>
          <w:rFonts w:hint="eastAsia" w:ascii="Arial" w:hAnsi="Arial" w:eastAsia="等线" w:cs="Arial"/>
          <w:b w:val="0"/>
          <w:bCs/>
          <w:sz w:val="21"/>
          <w:szCs w:val="21"/>
          <w:lang w:val="en-US" w:eastAsia="zh-CN"/>
        </w:rPr>
        <w:t>1份，</w:t>
      </w:r>
      <w:r>
        <w:rPr>
          <w:rFonts w:ascii="Arial" w:hAnsi="Arial" w:eastAsia="等线" w:cs="Arial"/>
          <w:b w:val="0"/>
          <w:bCs/>
          <w:sz w:val="21"/>
          <w:szCs w:val="21"/>
        </w:rPr>
        <w:t>需密封包装，密封条加盖供应商骑缝公章，逾期送达、未密封或不符合规定的响应文件将被拒收</w:t>
      </w:r>
      <w:r>
        <w:rPr>
          <w:rFonts w:hint="eastAsia" w:ascii="Arial" w:hAnsi="Arial" w:eastAsia="等线" w:cs="Arial"/>
          <w:b w:val="0"/>
          <w:bCs/>
          <w:sz w:val="21"/>
          <w:szCs w:val="21"/>
          <w:lang w:eastAsia="zh-CN"/>
        </w:rPr>
        <w:t>，</w:t>
      </w:r>
      <w:r>
        <w:rPr>
          <w:rFonts w:hint="eastAsia" w:ascii="Arial" w:hAnsi="Arial" w:eastAsia="等线" w:cs="Arial"/>
          <w:b w:val="0"/>
          <w:bCs/>
          <w:sz w:val="21"/>
          <w:szCs w:val="21"/>
          <w:lang w:val="en-US" w:eastAsia="zh-CN"/>
        </w:rPr>
        <w:t>同时提供以上三个货物样品（标注响应企业名称）。</w:t>
      </w:r>
    </w:p>
    <w:p w14:paraId="0EEBB815">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outlineLvl w:val="1"/>
        <w:rPr>
          <w:b w:val="0"/>
          <w:bCs/>
          <w:sz w:val="21"/>
          <w:szCs w:val="21"/>
        </w:rPr>
      </w:pPr>
      <w:bookmarkStart w:id="4" w:name="heading_4"/>
      <w:r>
        <w:rPr>
          <w:rFonts w:ascii="Arial" w:hAnsi="Arial" w:eastAsia="等线" w:cs="Arial"/>
          <w:b w:val="0"/>
          <w:bCs/>
          <w:sz w:val="21"/>
          <w:szCs w:val="21"/>
        </w:rPr>
        <w:t>五、开启</w:t>
      </w:r>
      <w:bookmarkEnd w:id="4"/>
    </w:p>
    <w:p w14:paraId="3061CE84">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firstLine="420" w:firstLineChars="200"/>
        <w:jc w:val="left"/>
        <w:textAlignment w:val="auto"/>
        <w:rPr>
          <w:b w:val="0"/>
          <w:bCs/>
          <w:sz w:val="21"/>
          <w:szCs w:val="21"/>
        </w:rPr>
      </w:pPr>
      <w:r>
        <w:rPr>
          <w:rFonts w:ascii="Arial" w:hAnsi="Arial" w:eastAsia="等线" w:cs="Arial"/>
          <w:b w:val="0"/>
          <w:bCs/>
          <w:sz w:val="21"/>
          <w:szCs w:val="21"/>
        </w:rPr>
        <w:t>时间：</w:t>
      </w:r>
      <w:r>
        <w:rPr>
          <w:rFonts w:hint="eastAsia" w:ascii="Arial" w:hAnsi="Arial" w:eastAsia="等线" w:cs="Arial"/>
          <w:b w:val="0"/>
          <w:bCs/>
          <w:sz w:val="21"/>
          <w:szCs w:val="21"/>
          <w:lang w:val="en-US" w:eastAsia="zh-CN"/>
        </w:rPr>
        <w:t>另行确定</w:t>
      </w:r>
      <w:r>
        <w:rPr>
          <w:rFonts w:ascii="Arial" w:hAnsi="Arial" w:eastAsia="等线" w:cs="Arial"/>
          <w:b w:val="0"/>
          <w:bCs/>
          <w:sz w:val="21"/>
          <w:szCs w:val="21"/>
        </w:rPr>
        <w:t>。</w:t>
      </w:r>
    </w:p>
    <w:p w14:paraId="2374633D">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firstLine="420" w:firstLineChars="200"/>
        <w:jc w:val="left"/>
        <w:textAlignment w:val="auto"/>
        <w:rPr>
          <w:b w:val="0"/>
          <w:bCs/>
          <w:sz w:val="21"/>
          <w:szCs w:val="21"/>
        </w:rPr>
      </w:pPr>
      <w:r>
        <w:rPr>
          <w:rFonts w:ascii="Arial" w:hAnsi="Arial" w:eastAsia="等线" w:cs="Arial"/>
          <w:b w:val="0"/>
          <w:bCs/>
          <w:sz w:val="21"/>
          <w:szCs w:val="21"/>
        </w:rPr>
        <w:t>地点：同响应文件提交地点。</w:t>
      </w:r>
    </w:p>
    <w:p w14:paraId="2F976265">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firstLine="420" w:firstLineChars="200"/>
        <w:jc w:val="left"/>
        <w:textAlignment w:val="auto"/>
        <w:rPr>
          <w:b w:val="0"/>
          <w:bCs/>
          <w:sz w:val="21"/>
          <w:szCs w:val="21"/>
        </w:rPr>
      </w:pPr>
      <w:r>
        <w:rPr>
          <w:rFonts w:ascii="Arial" w:hAnsi="Arial" w:eastAsia="等线" w:cs="Arial"/>
          <w:b w:val="0"/>
          <w:bCs/>
          <w:sz w:val="21"/>
          <w:szCs w:val="21"/>
        </w:rPr>
        <w:t>参与人员：</w:t>
      </w:r>
      <w:r>
        <w:rPr>
          <w:rFonts w:hint="eastAsia" w:ascii="Arial" w:hAnsi="Arial" w:eastAsia="等线" w:cs="Arial"/>
          <w:b w:val="0"/>
          <w:bCs/>
          <w:sz w:val="21"/>
          <w:szCs w:val="21"/>
          <w:lang w:val="en-US" w:eastAsia="zh-CN"/>
        </w:rPr>
        <w:t>采购人组建询价小组。</w:t>
      </w:r>
    </w:p>
    <w:p w14:paraId="32F40B97">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outlineLvl w:val="1"/>
        <w:rPr>
          <w:b w:val="0"/>
          <w:bCs/>
          <w:sz w:val="21"/>
          <w:szCs w:val="21"/>
        </w:rPr>
      </w:pPr>
      <w:bookmarkStart w:id="5" w:name="heading_5"/>
      <w:r>
        <w:rPr>
          <w:rFonts w:ascii="Arial" w:hAnsi="Arial" w:eastAsia="等线" w:cs="Arial"/>
          <w:b w:val="0"/>
          <w:bCs/>
          <w:sz w:val="21"/>
          <w:szCs w:val="21"/>
        </w:rPr>
        <w:t>六、评审原则</w:t>
      </w:r>
      <w:bookmarkEnd w:id="5"/>
    </w:p>
    <w:p w14:paraId="02B50829">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b w:val="0"/>
          <w:bCs/>
          <w:sz w:val="21"/>
          <w:szCs w:val="21"/>
        </w:rPr>
      </w:pPr>
      <w:r>
        <w:rPr>
          <w:rFonts w:ascii="Arial" w:hAnsi="Arial" w:eastAsia="等线" w:cs="Arial"/>
          <w:b w:val="0"/>
          <w:bCs/>
          <w:sz w:val="21"/>
          <w:szCs w:val="21"/>
        </w:rPr>
        <w:t>询价小组从质量和服务均能满足采购文件实质性响应要求的供应商中，按照报价由低到高的顺序确定成交候选人，采购人依法确定报价最低的供应商为成交人。若出现报价相同的情况，由询价小组综合考量供货周期、售后服务承诺等因素确定成交人。</w:t>
      </w:r>
    </w:p>
    <w:p w14:paraId="6840F196">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outlineLvl w:val="1"/>
        <w:rPr>
          <w:b w:val="0"/>
          <w:bCs/>
          <w:sz w:val="21"/>
          <w:szCs w:val="21"/>
        </w:rPr>
      </w:pPr>
      <w:bookmarkStart w:id="6" w:name="heading_6"/>
      <w:r>
        <w:rPr>
          <w:rFonts w:ascii="Arial" w:hAnsi="Arial" w:eastAsia="等线" w:cs="Arial"/>
          <w:b w:val="0"/>
          <w:bCs/>
          <w:sz w:val="21"/>
          <w:szCs w:val="21"/>
        </w:rPr>
        <w:t>七、公告期限</w:t>
      </w:r>
      <w:bookmarkEnd w:id="6"/>
    </w:p>
    <w:p w14:paraId="2B4C1161">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ascii="Arial" w:hAnsi="Arial" w:eastAsia="等线" w:cs="Arial"/>
          <w:b w:val="0"/>
          <w:bCs/>
          <w:sz w:val="21"/>
          <w:szCs w:val="21"/>
        </w:rPr>
      </w:pPr>
      <w:r>
        <w:rPr>
          <w:rFonts w:ascii="Arial" w:hAnsi="Arial" w:eastAsia="等线" w:cs="Arial"/>
          <w:b w:val="0"/>
          <w:bCs/>
          <w:sz w:val="21"/>
          <w:szCs w:val="21"/>
        </w:rPr>
        <w:t>自本公告发布之日起3个工作日。</w:t>
      </w:r>
    </w:p>
    <w:p w14:paraId="23E6850D">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default" w:ascii="Arial" w:hAnsi="Arial" w:eastAsia="等线" w:cs="Arial"/>
          <w:b w:val="0"/>
          <w:bCs/>
          <w:sz w:val="21"/>
          <w:szCs w:val="21"/>
          <w:lang w:val="en-US" w:eastAsia="zh-CN"/>
        </w:rPr>
      </w:pPr>
      <w:r>
        <w:rPr>
          <w:rFonts w:hint="eastAsia" w:ascii="Arial" w:hAnsi="Arial" w:eastAsia="等线" w:cs="Arial"/>
          <w:b w:val="0"/>
          <w:bCs/>
          <w:sz w:val="21"/>
          <w:szCs w:val="21"/>
          <w:lang w:val="en-US" w:eastAsia="zh-CN"/>
        </w:rPr>
        <w:t>八、资金支付：不预付，货的验收合格后，凭合同、验收报告、税务发票，申请支付</w:t>
      </w:r>
    </w:p>
    <w:p w14:paraId="769E0A0C">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outlineLvl w:val="1"/>
        <w:rPr>
          <w:b w:val="0"/>
          <w:bCs/>
          <w:sz w:val="21"/>
          <w:szCs w:val="21"/>
        </w:rPr>
      </w:pPr>
      <w:bookmarkStart w:id="7" w:name="heading_7"/>
      <w:r>
        <w:rPr>
          <w:rFonts w:hint="eastAsia" w:ascii="Arial" w:hAnsi="Arial" w:eastAsia="等线" w:cs="Arial"/>
          <w:b w:val="0"/>
          <w:bCs/>
          <w:sz w:val="21"/>
          <w:szCs w:val="21"/>
          <w:lang w:val="en-US" w:eastAsia="zh-CN"/>
        </w:rPr>
        <w:t>九</w:t>
      </w:r>
      <w:r>
        <w:rPr>
          <w:rFonts w:ascii="Arial" w:hAnsi="Arial" w:eastAsia="等线" w:cs="Arial"/>
          <w:b w:val="0"/>
          <w:bCs/>
          <w:sz w:val="21"/>
          <w:szCs w:val="21"/>
        </w:rPr>
        <w:t>、其他补充事宜</w:t>
      </w:r>
      <w:bookmarkEnd w:id="7"/>
    </w:p>
    <w:p w14:paraId="446AED9A">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firstLine="420" w:firstLineChars="200"/>
        <w:jc w:val="left"/>
        <w:textAlignment w:val="auto"/>
        <w:rPr>
          <w:b w:val="0"/>
          <w:bCs/>
          <w:sz w:val="21"/>
          <w:szCs w:val="21"/>
        </w:rPr>
      </w:pPr>
      <w:r>
        <w:rPr>
          <w:rFonts w:ascii="Arial" w:hAnsi="Arial" w:eastAsia="等线" w:cs="Arial"/>
          <w:b w:val="0"/>
          <w:bCs/>
          <w:sz w:val="21"/>
          <w:szCs w:val="21"/>
        </w:rPr>
        <w:t>报价包含货物的生产、包装、运输、装卸、税费、售后服务等全部费用，采购人不另行支付任何费用。</w:t>
      </w:r>
    </w:p>
    <w:p w14:paraId="2A6914D7">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firstLine="420" w:firstLineChars="200"/>
        <w:jc w:val="left"/>
        <w:textAlignment w:val="auto"/>
        <w:rPr>
          <w:b w:val="0"/>
          <w:bCs/>
          <w:sz w:val="21"/>
          <w:szCs w:val="21"/>
        </w:rPr>
      </w:pPr>
      <w:r>
        <w:rPr>
          <w:rFonts w:ascii="Arial" w:hAnsi="Arial" w:eastAsia="等线" w:cs="Arial"/>
          <w:b w:val="0"/>
          <w:bCs/>
          <w:sz w:val="21"/>
          <w:szCs w:val="21"/>
        </w:rPr>
        <w:t>供应商须提供所供货物的合格证明、检测报告（如有），确保货物符合国家及行业标准。</w:t>
      </w:r>
    </w:p>
    <w:p w14:paraId="31CAC39E">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firstLine="420" w:firstLineChars="200"/>
        <w:jc w:val="left"/>
        <w:textAlignment w:val="auto"/>
        <w:rPr>
          <w:b w:val="0"/>
          <w:bCs/>
          <w:sz w:val="21"/>
          <w:szCs w:val="21"/>
        </w:rPr>
      </w:pPr>
      <w:r>
        <w:rPr>
          <w:rFonts w:ascii="Arial" w:hAnsi="Arial" w:eastAsia="等线" w:cs="Arial"/>
          <w:b w:val="0"/>
          <w:bCs/>
          <w:sz w:val="21"/>
          <w:szCs w:val="21"/>
        </w:rPr>
        <w:t>质疑与投诉：供应商对采购活动有疑问的，可在规定时间内提出询问；对询问答复不满意的，可依法向采购人同级财政部门提起质疑或投诉。</w:t>
      </w:r>
    </w:p>
    <w:p w14:paraId="5AF62405">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outlineLvl w:val="1"/>
        <w:rPr>
          <w:b w:val="0"/>
          <w:bCs/>
          <w:sz w:val="21"/>
          <w:szCs w:val="21"/>
        </w:rPr>
      </w:pPr>
      <w:bookmarkStart w:id="8" w:name="heading_8"/>
      <w:r>
        <w:rPr>
          <w:rFonts w:hint="eastAsia" w:ascii="Arial" w:hAnsi="Arial" w:eastAsia="等线" w:cs="Arial"/>
          <w:b w:val="0"/>
          <w:bCs/>
          <w:sz w:val="21"/>
          <w:szCs w:val="21"/>
          <w:lang w:val="en-US" w:eastAsia="zh-CN"/>
        </w:rPr>
        <w:t>十</w:t>
      </w:r>
      <w:r>
        <w:rPr>
          <w:rFonts w:ascii="Arial" w:hAnsi="Arial" w:eastAsia="等线" w:cs="Arial"/>
          <w:b w:val="0"/>
          <w:bCs/>
          <w:sz w:val="21"/>
          <w:szCs w:val="21"/>
        </w:rPr>
        <w:t>、凡对本次采购提出询问，请按以下方式联系</w:t>
      </w:r>
      <w:bookmarkEnd w:id="8"/>
    </w:p>
    <w:p w14:paraId="178CED9B">
      <w:pPr>
        <w:keepNext w:val="0"/>
        <w:keepLines w:val="0"/>
        <w:pageBreakBefore w:val="0"/>
        <w:widowControl w:val="0"/>
        <w:numPr>
          <w:numId w:val="0"/>
        </w:numPr>
        <w:kinsoku/>
        <w:wordWrap/>
        <w:overflowPunct/>
        <w:topLinePunct w:val="0"/>
        <w:autoSpaceDE/>
        <w:autoSpaceDN/>
        <w:bidi w:val="0"/>
        <w:adjustRightInd/>
        <w:snapToGrid/>
        <w:spacing w:line="240" w:lineRule="auto"/>
        <w:ind w:leftChars="200"/>
        <w:jc w:val="left"/>
        <w:textAlignment w:val="auto"/>
        <w:rPr>
          <w:b w:val="0"/>
          <w:bCs/>
          <w:sz w:val="21"/>
          <w:szCs w:val="21"/>
        </w:rPr>
      </w:pPr>
      <w:r>
        <w:rPr>
          <w:rFonts w:ascii="Arial" w:hAnsi="Arial" w:eastAsia="等线" w:cs="Arial"/>
          <w:b w:val="0"/>
          <w:bCs/>
          <w:sz w:val="21"/>
          <w:szCs w:val="21"/>
        </w:rPr>
        <w:t>采购人：皖西经济技术学校</w:t>
      </w:r>
    </w:p>
    <w:p w14:paraId="3B607FEA">
      <w:pPr>
        <w:keepNext w:val="0"/>
        <w:keepLines w:val="0"/>
        <w:pageBreakBefore w:val="0"/>
        <w:widowControl w:val="0"/>
        <w:numPr>
          <w:numId w:val="0"/>
        </w:numPr>
        <w:kinsoku/>
        <w:wordWrap/>
        <w:overflowPunct/>
        <w:topLinePunct w:val="0"/>
        <w:autoSpaceDE/>
        <w:autoSpaceDN/>
        <w:bidi w:val="0"/>
        <w:adjustRightInd/>
        <w:snapToGrid/>
        <w:spacing w:line="240" w:lineRule="auto"/>
        <w:ind w:leftChars="200"/>
        <w:jc w:val="left"/>
        <w:textAlignment w:val="auto"/>
        <w:rPr>
          <w:b w:val="0"/>
          <w:bCs/>
          <w:sz w:val="21"/>
          <w:szCs w:val="21"/>
        </w:rPr>
      </w:pPr>
      <w:r>
        <w:rPr>
          <w:rFonts w:ascii="Arial" w:hAnsi="Arial" w:eastAsia="等线" w:cs="Arial"/>
          <w:b w:val="0"/>
          <w:bCs/>
          <w:sz w:val="21"/>
          <w:szCs w:val="21"/>
        </w:rPr>
        <w:t>地址：安徽省六安市霍邱县</w:t>
      </w:r>
      <w:r>
        <w:rPr>
          <w:rFonts w:hint="eastAsia" w:ascii="Arial" w:hAnsi="Arial" w:eastAsia="等线" w:cs="Arial"/>
          <w:b w:val="0"/>
          <w:bCs/>
          <w:sz w:val="21"/>
          <w:szCs w:val="21"/>
          <w:lang w:val="en-US" w:eastAsia="zh-CN"/>
        </w:rPr>
        <w:t>霍寿</w:t>
      </w:r>
      <w:r>
        <w:rPr>
          <w:rFonts w:ascii="Arial" w:hAnsi="Arial" w:eastAsia="等线" w:cs="Arial"/>
          <w:b w:val="0"/>
          <w:bCs/>
          <w:sz w:val="21"/>
          <w:szCs w:val="21"/>
        </w:rPr>
        <w:t>路</w:t>
      </w:r>
      <w:r>
        <w:rPr>
          <w:rFonts w:hint="eastAsia" w:ascii="Arial" w:hAnsi="Arial" w:eastAsia="等线" w:cs="Arial"/>
          <w:b w:val="0"/>
          <w:bCs/>
          <w:sz w:val="21"/>
          <w:szCs w:val="21"/>
          <w:lang w:val="en-US" w:eastAsia="zh-CN"/>
        </w:rPr>
        <w:t>58</w:t>
      </w:r>
      <w:r>
        <w:rPr>
          <w:rFonts w:ascii="Arial" w:hAnsi="Arial" w:eastAsia="等线" w:cs="Arial"/>
          <w:b w:val="0"/>
          <w:bCs/>
          <w:sz w:val="21"/>
          <w:szCs w:val="21"/>
        </w:rPr>
        <w:t>号</w:t>
      </w:r>
    </w:p>
    <w:p w14:paraId="12021393">
      <w:pPr>
        <w:keepNext w:val="0"/>
        <w:keepLines w:val="0"/>
        <w:pageBreakBefore w:val="0"/>
        <w:widowControl w:val="0"/>
        <w:numPr>
          <w:numId w:val="0"/>
        </w:numPr>
        <w:kinsoku/>
        <w:wordWrap/>
        <w:overflowPunct/>
        <w:topLinePunct w:val="0"/>
        <w:autoSpaceDE/>
        <w:autoSpaceDN/>
        <w:bidi w:val="0"/>
        <w:adjustRightInd/>
        <w:snapToGrid/>
        <w:spacing w:line="240" w:lineRule="auto"/>
        <w:ind w:leftChars="200"/>
        <w:jc w:val="left"/>
        <w:textAlignment w:val="auto"/>
        <w:rPr>
          <w:b w:val="0"/>
          <w:bCs/>
          <w:sz w:val="21"/>
          <w:szCs w:val="21"/>
        </w:rPr>
      </w:pPr>
      <w:r>
        <w:rPr>
          <w:rFonts w:ascii="Arial" w:hAnsi="Arial" w:eastAsia="等线" w:cs="Arial"/>
          <w:b w:val="0"/>
          <w:bCs/>
          <w:sz w:val="21"/>
          <w:szCs w:val="21"/>
        </w:rPr>
        <w:t>联系人：</w:t>
      </w:r>
      <w:r>
        <w:rPr>
          <w:rFonts w:hint="eastAsia" w:ascii="Arial" w:hAnsi="Arial" w:eastAsia="等线" w:cs="Arial"/>
          <w:b w:val="0"/>
          <w:bCs/>
          <w:sz w:val="21"/>
          <w:szCs w:val="21"/>
          <w:lang w:val="en-US" w:eastAsia="zh-CN"/>
        </w:rPr>
        <w:t>何女士</w:t>
      </w:r>
    </w:p>
    <w:p w14:paraId="2FF235FE">
      <w:pPr>
        <w:keepNext w:val="0"/>
        <w:keepLines w:val="0"/>
        <w:pageBreakBefore w:val="0"/>
        <w:widowControl w:val="0"/>
        <w:numPr>
          <w:numId w:val="0"/>
        </w:numPr>
        <w:kinsoku/>
        <w:wordWrap/>
        <w:overflowPunct/>
        <w:topLinePunct w:val="0"/>
        <w:autoSpaceDE/>
        <w:autoSpaceDN/>
        <w:bidi w:val="0"/>
        <w:adjustRightInd/>
        <w:snapToGrid/>
        <w:spacing w:line="240" w:lineRule="auto"/>
        <w:ind w:leftChars="200"/>
        <w:jc w:val="left"/>
        <w:textAlignment w:val="auto"/>
        <w:rPr>
          <w:b w:val="0"/>
          <w:bCs/>
          <w:sz w:val="21"/>
          <w:szCs w:val="21"/>
        </w:rPr>
      </w:pPr>
      <w:r>
        <w:rPr>
          <w:rFonts w:ascii="Arial" w:hAnsi="Arial" w:eastAsia="等线" w:cs="Arial"/>
          <w:b w:val="0"/>
          <w:bCs/>
          <w:sz w:val="21"/>
          <w:szCs w:val="21"/>
        </w:rPr>
        <w:t>电话：0564-</w:t>
      </w:r>
      <w:r>
        <w:rPr>
          <w:rFonts w:hint="eastAsia" w:ascii="Arial" w:hAnsi="Arial" w:eastAsia="等线" w:cs="Arial"/>
          <w:b w:val="0"/>
          <w:bCs/>
          <w:sz w:val="21"/>
          <w:szCs w:val="21"/>
          <w:lang w:val="en-US" w:eastAsia="zh-CN"/>
        </w:rPr>
        <w:t>6098826</w:t>
      </w:r>
    </w:p>
    <w:p w14:paraId="39475C73">
      <w:pPr>
        <w:keepNext w:val="0"/>
        <w:keepLines w:val="0"/>
        <w:pageBreakBefore w:val="0"/>
        <w:widowControl w:val="0"/>
        <w:kinsoku/>
        <w:wordWrap/>
        <w:overflowPunct/>
        <w:topLinePunct w:val="0"/>
        <w:autoSpaceDE/>
        <w:autoSpaceDN/>
        <w:bidi w:val="0"/>
        <w:adjustRightInd/>
        <w:snapToGrid/>
        <w:spacing w:line="240" w:lineRule="auto"/>
        <w:ind w:left="0"/>
        <w:jc w:val="right"/>
        <w:textAlignment w:val="auto"/>
        <w:rPr>
          <w:b w:val="0"/>
          <w:bCs/>
          <w:sz w:val="21"/>
          <w:szCs w:val="21"/>
        </w:rPr>
      </w:pPr>
      <w:r>
        <w:rPr>
          <w:rFonts w:ascii="Arial" w:hAnsi="Arial" w:eastAsia="等线" w:cs="Arial"/>
          <w:b w:val="0"/>
          <w:bCs/>
          <w:sz w:val="21"/>
          <w:szCs w:val="21"/>
        </w:rPr>
        <w:t>皖西经济技术学校</w:t>
      </w:r>
    </w:p>
    <w:p w14:paraId="32B2CA22">
      <w:pPr>
        <w:keepNext w:val="0"/>
        <w:keepLines w:val="0"/>
        <w:pageBreakBefore w:val="0"/>
        <w:widowControl w:val="0"/>
        <w:kinsoku/>
        <w:wordWrap/>
        <w:overflowPunct/>
        <w:topLinePunct w:val="0"/>
        <w:autoSpaceDE/>
        <w:autoSpaceDN/>
        <w:bidi w:val="0"/>
        <w:adjustRightInd/>
        <w:snapToGrid/>
        <w:spacing w:line="240" w:lineRule="auto"/>
        <w:ind w:left="0"/>
        <w:jc w:val="right"/>
        <w:textAlignment w:val="auto"/>
        <w:rPr>
          <w:rFonts w:ascii="Arial" w:hAnsi="Arial" w:eastAsia="等线" w:cs="Arial"/>
          <w:b w:val="0"/>
          <w:bCs/>
          <w:sz w:val="21"/>
          <w:szCs w:val="21"/>
        </w:rPr>
      </w:pPr>
      <w:r>
        <w:rPr>
          <w:rFonts w:ascii="Arial" w:hAnsi="Arial" w:eastAsia="等线" w:cs="Arial"/>
          <w:b w:val="0"/>
          <w:bCs/>
          <w:sz w:val="21"/>
          <w:szCs w:val="21"/>
        </w:rPr>
        <w:t>2026年3月</w:t>
      </w:r>
      <w:r>
        <w:rPr>
          <w:rFonts w:hint="eastAsia" w:ascii="Arial" w:hAnsi="Arial" w:eastAsia="等线" w:cs="Arial"/>
          <w:b w:val="0"/>
          <w:bCs/>
          <w:sz w:val="21"/>
          <w:szCs w:val="21"/>
          <w:lang w:val="en-US" w:eastAsia="zh-CN"/>
        </w:rPr>
        <w:t>9</w:t>
      </w:r>
      <w:r>
        <w:rPr>
          <w:rFonts w:ascii="Arial" w:hAnsi="Arial" w:eastAsia="等线" w:cs="Arial"/>
          <w:b w:val="0"/>
          <w:bCs/>
          <w:sz w:val="21"/>
          <w:szCs w:val="21"/>
        </w:rPr>
        <w:t>日</w:t>
      </w:r>
    </w:p>
    <w:p w14:paraId="6DD15DD9">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Arial" w:hAnsi="Arial" w:eastAsia="等线" w:cs="Arial"/>
          <w:b w:val="0"/>
          <w:bCs/>
          <w:sz w:val="21"/>
          <w:szCs w:val="21"/>
          <w:lang w:val="en-US" w:eastAsia="zh-CN"/>
        </w:rPr>
      </w:pPr>
      <w:r>
        <w:rPr>
          <w:rFonts w:hint="eastAsia" w:ascii="Arial" w:hAnsi="Arial" w:eastAsia="等线" w:cs="Arial"/>
          <w:b w:val="0"/>
          <w:bCs/>
          <w:sz w:val="21"/>
          <w:szCs w:val="21"/>
          <w:lang w:val="en-US" w:eastAsia="zh-CN"/>
        </w:rPr>
        <w:t>附件：报价函样式</w:t>
      </w:r>
    </w:p>
    <w:p w14:paraId="5660B2C3">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Arial" w:hAnsi="Arial" w:eastAsia="等线" w:cs="Arial"/>
          <w:b w:val="0"/>
          <w:bCs/>
          <w:sz w:val="21"/>
          <w:szCs w:val="21"/>
          <w:lang w:val="en-US" w:eastAsia="zh-CN"/>
        </w:rPr>
      </w:pPr>
    </w:p>
    <w:p w14:paraId="0348DD54">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Arial" w:hAnsi="Arial" w:eastAsia="等线" w:cs="Arial"/>
          <w:b w:val="0"/>
          <w:bCs/>
          <w:sz w:val="21"/>
          <w:szCs w:val="21"/>
          <w:lang w:val="en-US" w:eastAsia="zh-CN"/>
        </w:rPr>
      </w:pPr>
    </w:p>
    <w:p w14:paraId="0953A782">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Arial" w:hAnsi="Arial" w:eastAsia="等线" w:cs="Arial"/>
          <w:b w:val="0"/>
          <w:bCs/>
          <w:sz w:val="21"/>
          <w:szCs w:val="21"/>
          <w:lang w:val="en-US" w:eastAsia="zh-CN"/>
        </w:rPr>
      </w:pPr>
    </w:p>
    <w:p w14:paraId="6E2BD104">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default"/>
          <w:sz w:val="36"/>
          <w:szCs w:val="36"/>
          <w:lang w:val="en-US" w:eastAsia="zh-CN"/>
        </w:rPr>
      </w:pPr>
      <w:r>
        <w:rPr>
          <w:rFonts w:hint="eastAsia"/>
          <w:sz w:val="36"/>
          <w:szCs w:val="36"/>
          <w:lang w:val="en-US" w:eastAsia="zh-CN"/>
        </w:rPr>
        <w:t>一、报价单</w:t>
      </w:r>
    </w:p>
    <w:p w14:paraId="1F5615F6">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Arial" w:hAnsi="Arial" w:eastAsia="宋体" w:cs="Arial"/>
          <w:b w:val="0"/>
          <w:bCs/>
          <w:sz w:val="21"/>
          <w:szCs w:val="21"/>
          <w:lang w:val="en-US" w:eastAsia="zh-CN"/>
        </w:rPr>
      </w:pPr>
      <w:r>
        <w:rPr>
          <w:sz w:val="36"/>
          <w:szCs w:val="36"/>
        </w:rPr>
        <w:t>皖西经济技术学校学生</w:t>
      </w:r>
      <w:r>
        <w:rPr>
          <w:rFonts w:hint="eastAsia"/>
          <w:sz w:val="36"/>
          <w:szCs w:val="36"/>
          <w:lang w:val="en-US" w:eastAsia="zh-CN"/>
        </w:rPr>
        <w:t>作</w:t>
      </w:r>
      <w:r>
        <w:rPr>
          <w:sz w:val="36"/>
          <w:szCs w:val="36"/>
        </w:rPr>
        <w:t>业簿册采购项目</w:t>
      </w:r>
      <w:r>
        <w:rPr>
          <w:rFonts w:hint="eastAsia"/>
          <w:sz w:val="36"/>
          <w:szCs w:val="36"/>
          <w:lang w:val="en-US" w:eastAsia="zh-CN"/>
        </w:rPr>
        <w:t>报价单</w:t>
      </w:r>
    </w:p>
    <w:tbl>
      <w:tblPr>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229"/>
        <w:gridCol w:w="1567"/>
        <w:gridCol w:w="3751"/>
        <w:gridCol w:w="966"/>
        <w:gridCol w:w="1005"/>
      </w:tblGrid>
      <w:tr w14:paraId="5C951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721" w:type="pct"/>
            <w:tcBorders>
              <w:top w:val="single" w:color="000000" w:sz="4" w:space="0"/>
              <w:left w:val="single" w:color="000000" w:sz="4" w:space="0"/>
              <w:bottom w:val="single" w:color="000000" w:sz="4" w:space="0"/>
              <w:right w:val="single" w:color="000000" w:sz="4" w:space="0"/>
            </w:tcBorders>
            <w:shd w:val="clear"/>
            <w:noWrap/>
            <w:vAlign w:val="center"/>
          </w:tcPr>
          <w:p w14:paraId="3C93CF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品名</w:t>
            </w:r>
          </w:p>
        </w:tc>
        <w:tc>
          <w:tcPr>
            <w:tcW w:w="919" w:type="pct"/>
            <w:tcBorders>
              <w:top w:val="single" w:color="000000" w:sz="4" w:space="0"/>
              <w:left w:val="single" w:color="000000" w:sz="4" w:space="0"/>
              <w:bottom w:val="single" w:color="000000" w:sz="4" w:space="0"/>
              <w:right w:val="single" w:color="000000" w:sz="4" w:space="0"/>
            </w:tcBorders>
            <w:shd w:val="clear"/>
            <w:noWrap/>
            <w:vAlign w:val="center"/>
          </w:tcPr>
          <w:p w14:paraId="2CC901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数量</w:t>
            </w:r>
          </w:p>
        </w:tc>
        <w:tc>
          <w:tcPr>
            <w:tcW w:w="2201" w:type="pct"/>
            <w:tcBorders>
              <w:top w:val="single" w:color="000000" w:sz="4" w:space="0"/>
              <w:left w:val="single" w:color="000000" w:sz="4" w:space="0"/>
              <w:bottom w:val="single" w:color="000000" w:sz="4" w:space="0"/>
              <w:right w:val="single" w:color="000000" w:sz="4" w:space="0"/>
            </w:tcBorders>
            <w:shd w:val="clear"/>
            <w:vAlign w:val="center"/>
          </w:tcPr>
          <w:p w14:paraId="101AE5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规格</w:t>
            </w:r>
          </w:p>
        </w:tc>
        <w:tc>
          <w:tcPr>
            <w:tcW w:w="567" w:type="pct"/>
            <w:tcBorders>
              <w:top w:val="single" w:color="000000" w:sz="4" w:space="0"/>
              <w:left w:val="single" w:color="000000" w:sz="4" w:space="0"/>
              <w:bottom w:val="single" w:color="000000" w:sz="4" w:space="0"/>
              <w:right w:val="single" w:color="000000" w:sz="4" w:space="0"/>
            </w:tcBorders>
            <w:shd w:val="clear"/>
            <w:noWrap/>
            <w:vAlign w:val="center"/>
          </w:tcPr>
          <w:p w14:paraId="5F6FCD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单价（元）</w:t>
            </w:r>
          </w:p>
        </w:tc>
        <w:tc>
          <w:tcPr>
            <w:tcW w:w="589" w:type="pct"/>
            <w:tcBorders>
              <w:top w:val="single" w:color="000000" w:sz="4" w:space="0"/>
              <w:left w:val="single" w:color="000000" w:sz="4" w:space="0"/>
              <w:bottom w:val="single" w:color="000000" w:sz="4" w:space="0"/>
              <w:right w:val="single" w:color="000000" w:sz="4" w:space="0"/>
            </w:tcBorders>
            <w:shd w:val="clear"/>
            <w:noWrap/>
            <w:vAlign w:val="center"/>
          </w:tcPr>
          <w:p w14:paraId="21E208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小计（元）</w:t>
            </w:r>
          </w:p>
        </w:tc>
      </w:tr>
      <w:tr w14:paraId="6783C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21" w:type="pct"/>
            <w:tcBorders>
              <w:top w:val="single" w:color="000000" w:sz="4" w:space="0"/>
              <w:left w:val="single" w:color="000000" w:sz="4" w:space="0"/>
              <w:bottom w:val="single" w:color="000000" w:sz="4" w:space="0"/>
              <w:right w:val="single" w:color="000000" w:sz="4" w:space="0"/>
            </w:tcBorders>
            <w:shd w:val="clear"/>
            <w:noWrap/>
            <w:vAlign w:val="center"/>
          </w:tcPr>
          <w:p w14:paraId="593AB9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24K牛皮练习薄</w:t>
            </w:r>
          </w:p>
        </w:tc>
        <w:tc>
          <w:tcPr>
            <w:tcW w:w="919" w:type="pct"/>
            <w:tcBorders>
              <w:top w:val="single" w:color="000000" w:sz="4" w:space="0"/>
              <w:left w:val="single" w:color="000000" w:sz="4" w:space="0"/>
              <w:bottom w:val="single" w:color="000000" w:sz="4" w:space="0"/>
              <w:right w:val="single" w:color="000000" w:sz="4" w:space="0"/>
            </w:tcBorders>
            <w:shd w:val="clear"/>
            <w:noWrap/>
            <w:vAlign w:val="center"/>
          </w:tcPr>
          <w:p w14:paraId="4A77F0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27500</w:t>
            </w:r>
          </w:p>
        </w:tc>
        <w:tc>
          <w:tcPr>
            <w:tcW w:w="2201" w:type="pct"/>
            <w:tcBorders>
              <w:top w:val="single" w:color="000000" w:sz="4" w:space="0"/>
              <w:left w:val="single" w:color="000000" w:sz="4" w:space="0"/>
              <w:bottom w:val="single" w:color="000000" w:sz="4" w:space="0"/>
              <w:right w:val="single" w:color="000000" w:sz="4" w:space="0"/>
            </w:tcBorders>
            <w:shd w:val="clear"/>
            <w:vAlign w:val="center"/>
          </w:tcPr>
          <w:p w14:paraId="3D9E3A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190X150mm，含封面20张； 封面120克牛皮纸，内芯70克双胶纸；执行标准号：QB/T1437-2014、GB40070-2021</w:t>
            </w:r>
          </w:p>
        </w:tc>
        <w:tc>
          <w:tcPr>
            <w:tcW w:w="567" w:type="pct"/>
            <w:tcBorders>
              <w:top w:val="single" w:color="000000" w:sz="4" w:space="0"/>
              <w:left w:val="single" w:color="000000" w:sz="4" w:space="0"/>
              <w:bottom w:val="single" w:color="000000" w:sz="4" w:space="0"/>
              <w:right w:val="single" w:color="000000" w:sz="4" w:space="0"/>
            </w:tcBorders>
            <w:shd w:val="clear"/>
            <w:noWrap/>
            <w:vAlign w:val="center"/>
          </w:tcPr>
          <w:p w14:paraId="4C3A2EAB">
            <w:pPr>
              <w:rPr>
                <w:rFonts w:hint="eastAsia" w:ascii="宋体" w:hAnsi="宋体" w:eastAsia="宋体" w:cs="宋体"/>
                <w:i w:val="0"/>
                <w:iCs w:val="0"/>
                <w:color w:val="000000"/>
                <w:sz w:val="22"/>
                <w:szCs w:val="22"/>
                <w:u w:val="none"/>
              </w:rPr>
            </w:pPr>
          </w:p>
        </w:tc>
        <w:tc>
          <w:tcPr>
            <w:tcW w:w="589" w:type="pct"/>
            <w:tcBorders>
              <w:top w:val="single" w:color="000000" w:sz="4" w:space="0"/>
              <w:left w:val="single" w:color="000000" w:sz="4" w:space="0"/>
              <w:bottom w:val="single" w:color="000000" w:sz="4" w:space="0"/>
              <w:right w:val="single" w:color="000000" w:sz="4" w:space="0"/>
            </w:tcBorders>
            <w:shd w:val="clear"/>
            <w:noWrap/>
            <w:vAlign w:val="center"/>
          </w:tcPr>
          <w:p w14:paraId="3A0E8D36">
            <w:pPr>
              <w:rPr>
                <w:rFonts w:hint="eastAsia" w:ascii="宋体" w:hAnsi="宋体" w:eastAsia="宋体" w:cs="宋体"/>
                <w:i w:val="0"/>
                <w:iCs w:val="0"/>
                <w:color w:val="000000"/>
                <w:sz w:val="22"/>
                <w:szCs w:val="22"/>
                <w:u w:val="none"/>
              </w:rPr>
            </w:pPr>
          </w:p>
        </w:tc>
      </w:tr>
      <w:tr w14:paraId="726B0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21" w:type="pct"/>
            <w:tcBorders>
              <w:top w:val="single" w:color="000000" w:sz="4" w:space="0"/>
              <w:left w:val="single" w:color="000000" w:sz="4" w:space="0"/>
              <w:bottom w:val="single" w:color="000000" w:sz="4" w:space="0"/>
              <w:right w:val="single" w:color="000000" w:sz="4" w:space="0"/>
            </w:tcBorders>
            <w:shd w:val="clear"/>
            <w:noWrap/>
            <w:vAlign w:val="center"/>
          </w:tcPr>
          <w:p w14:paraId="6D704A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英语薄</w:t>
            </w:r>
          </w:p>
        </w:tc>
        <w:tc>
          <w:tcPr>
            <w:tcW w:w="919" w:type="pct"/>
            <w:tcBorders>
              <w:top w:val="single" w:color="000000" w:sz="4" w:space="0"/>
              <w:left w:val="single" w:color="000000" w:sz="4" w:space="0"/>
              <w:bottom w:val="single" w:color="000000" w:sz="4" w:space="0"/>
              <w:right w:val="single" w:color="000000" w:sz="4" w:space="0"/>
            </w:tcBorders>
            <w:shd w:val="clear"/>
            <w:noWrap/>
            <w:vAlign w:val="center"/>
          </w:tcPr>
          <w:p w14:paraId="3664BE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11000</w:t>
            </w:r>
          </w:p>
        </w:tc>
        <w:tc>
          <w:tcPr>
            <w:tcW w:w="2201" w:type="pct"/>
            <w:tcBorders>
              <w:top w:val="single" w:color="000000" w:sz="4" w:space="0"/>
              <w:left w:val="single" w:color="000000" w:sz="4" w:space="0"/>
              <w:bottom w:val="single" w:color="000000" w:sz="4" w:space="0"/>
              <w:right w:val="single" w:color="000000" w:sz="4" w:space="0"/>
            </w:tcBorders>
            <w:shd w:val="clear"/>
            <w:vAlign w:val="center"/>
          </w:tcPr>
          <w:p w14:paraId="7386BD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封面105克铜版纸、内页70克双胶纸；28开、150X190mm,内页18页（含封面20页）；执行标准：QB/T1437-2014</w:t>
            </w:r>
          </w:p>
        </w:tc>
        <w:tc>
          <w:tcPr>
            <w:tcW w:w="567" w:type="pct"/>
            <w:tcBorders>
              <w:top w:val="single" w:color="000000" w:sz="4" w:space="0"/>
              <w:left w:val="single" w:color="000000" w:sz="4" w:space="0"/>
              <w:bottom w:val="single" w:color="000000" w:sz="4" w:space="0"/>
              <w:right w:val="single" w:color="000000" w:sz="4" w:space="0"/>
            </w:tcBorders>
            <w:shd w:val="clear"/>
            <w:noWrap/>
            <w:vAlign w:val="center"/>
          </w:tcPr>
          <w:p w14:paraId="03891059">
            <w:pPr>
              <w:rPr>
                <w:rFonts w:hint="eastAsia" w:ascii="宋体" w:hAnsi="宋体" w:eastAsia="宋体" w:cs="宋体"/>
                <w:i w:val="0"/>
                <w:iCs w:val="0"/>
                <w:color w:val="000000"/>
                <w:sz w:val="22"/>
                <w:szCs w:val="22"/>
                <w:u w:val="none"/>
              </w:rPr>
            </w:pPr>
          </w:p>
        </w:tc>
        <w:tc>
          <w:tcPr>
            <w:tcW w:w="589" w:type="pct"/>
            <w:tcBorders>
              <w:top w:val="single" w:color="000000" w:sz="4" w:space="0"/>
              <w:left w:val="single" w:color="000000" w:sz="4" w:space="0"/>
              <w:bottom w:val="single" w:color="000000" w:sz="4" w:space="0"/>
              <w:right w:val="single" w:color="000000" w:sz="4" w:space="0"/>
            </w:tcBorders>
            <w:shd w:val="clear"/>
            <w:noWrap/>
            <w:vAlign w:val="center"/>
          </w:tcPr>
          <w:p w14:paraId="5C6DA348">
            <w:pPr>
              <w:rPr>
                <w:rFonts w:hint="eastAsia" w:ascii="宋体" w:hAnsi="宋体" w:eastAsia="宋体" w:cs="宋体"/>
                <w:i w:val="0"/>
                <w:iCs w:val="0"/>
                <w:color w:val="000000"/>
                <w:sz w:val="22"/>
                <w:szCs w:val="22"/>
                <w:u w:val="none"/>
              </w:rPr>
            </w:pPr>
          </w:p>
        </w:tc>
      </w:tr>
      <w:tr w14:paraId="02A0F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21" w:type="pct"/>
            <w:tcBorders>
              <w:top w:val="single" w:color="000000" w:sz="4" w:space="0"/>
              <w:left w:val="single" w:color="000000" w:sz="4" w:space="0"/>
              <w:bottom w:val="single" w:color="000000" w:sz="4" w:space="0"/>
              <w:right w:val="single" w:color="000000" w:sz="4" w:space="0"/>
            </w:tcBorders>
            <w:shd w:val="clear"/>
            <w:noWrap/>
            <w:vAlign w:val="center"/>
          </w:tcPr>
          <w:p w14:paraId="51FF0D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16K牛皮作文簿</w:t>
            </w:r>
          </w:p>
        </w:tc>
        <w:tc>
          <w:tcPr>
            <w:tcW w:w="919" w:type="pct"/>
            <w:tcBorders>
              <w:top w:val="single" w:color="000000" w:sz="4" w:space="0"/>
              <w:left w:val="single" w:color="000000" w:sz="4" w:space="0"/>
              <w:bottom w:val="single" w:color="000000" w:sz="4" w:space="0"/>
              <w:right w:val="single" w:color="000000" w:sz="4" w:space="0"/>
            </w:tcBorders>
            <w:shd w:val="clear"/>
            <w:noWrap/>
            <w:vAlign w:val="center"/>
          </w:tcPr>
          <w:p w14:paraId="00BBD9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5500</w:t>
            </w:r>
          </w:p>
        </w:tc>
        <w:tc>
          <w:tcPr>
            <w:tcW w:w="2201" w:type="pct"/>
            <w:tcBorders>
              <w:top w:val="single" w:color="000000" w:sz="4" w:space="0"/>
              <w:left w:val="single" w:color="000000" w:sz="4" w:space="0"/>
              <w:bottom w:val="single" w:color="000000" w:sz="4" w:space="0"/>
              <w:right w:val="single" w:color="000000" w:sz="4" w:space="0"/>
            </w:tcBorders>
            <w:shd w:val="clear"/>
            <w:vAlign w:val="center"/>
          </w:tcPr>
          <w:p w14:paraId="6DBE3D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255x185mm 含封面20张封面120克牛皮纸内芯70克双胶纸执行标准号:QB/T1437-2014、GB40070-2021</w:t>
            </w:r>
          </w:p>
        </w:tc>
        <w:tc>
          <w:tcPr>
            <w:tcW w:w="567" w:type="pct"/>
            <w:tcBorders>
              <w:top w:val="single" w:color="000000" w:sz="4" w:space="0"/>
              <w:left w:val="single" w:color="000000" w:sz="4" w:space="0"/>
              <w:bottom w:val="single" w:color="000000" w:sz="4" w:space="0"/>
              <w:right w:val="single" w:color="000000" w:sz="4" w:space="0"/>
            </w:tcBorders>
            <w:shd w:val="clear"/>
            <w:noWrap/>
            <w:vAlign w:val="center"/>
          </w:tcPr>
          <w:p w14:paraId="75BA1357">
            <w:pPr>
              <w:rPr>
                <w:rFonts w:hint="eastAsia" w:ascii="宋体" w:hAnsi="宋体" w:eastAsia="宋体" w:cs="宋体"/>
                <w:i w:val="0"/>
                <w:iCs w:val="0"/>
                <w:color w:val="000000"/>
                <w:sz w:val="22"/>
                <w:szCs w:val="22"/>
                <w:u w:val="none"/>
              </w:rPr>
            </w:pPr>
          </w:p>
        </w:tc>
        <w:tc>
          <w:tcPr>
            <w:tcW w:w="589" w:type="pct"/>
            <w:tcBorders>
              <w:top w:val="single" w:color="000000" w:sz="4" w:space="0"/>
              <w:left w:val="single" w:color="000000" w:sz="4" w:space="0"/>
              <w:bottom w:val="single" w:color="000000" w:sz="4" w:space="0"/>
              <w:right w:val="single" w:color="000000" w:sz="4" w:space="0"/>
            </w:tcBorders>
            <w:shd w:val="clear"/>
            <w:noWrap/>
            <w:vAlign w:val="center"/>
          </w:tcPr>
          <w:p w14:paraId="1D54D6DD">
            <w:pPr>
              <w:rPr>
                <w:rFonts w:hint="eastAsia" w:ascii="宋体" w:hAnsi="宋体" w:eastAsia="宋体" w:cs="宋体"/>
                <w:i w:val="0"/>
                <w:iCs w:val="0"/>
                <w:color w:val="000000"/>
                <w:sz w:val="22"/>
                <w:szCs w:val="22"/>
                <w:u w:val="none"/>
              </w:rPr>
            </w:pPr>
          </w:p>
        </w:tc>
      </w:tr>
      <w:tr w14:paraId="7920B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43"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180F7C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合计（人民币大写）：</w:t>
            </w:r>
          </w:p>
        </w:tc>
        <w:tc>
          <w:tcPr>
            <w:tcW w:w="567" w:type="pct"/>
            <w:tcBorders>
              <w:top w:val="single" w:color="000000" w:sz="4" w:space="0"/>
              <w:left w:val="single" w:color="000000" w:sz="4" w:space="0"/>
              <w:bottom w:val="single" w:color="000000" w:sz="4" w:space="0"/>
              <w:right w:val="single" w:color="000000" w:sz="4" w:space="0"/>
            </w:tcBorders>
            <w:shd w:val="clear"/>
            <w:noWrap/>
            <w:vAlign w:val="center"/>
          </w:tcPr>
          <w:p w14:paraId="7C26B2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（小写）：</w:t>
            </w:r>
          </w:p>
        </w:tc>
        <w:tc>
          <w:tcPr>
            <w:tcW w:w="589" w:type="pct"/>
            <w:tcBorders>
              <w:top w:val="single" w:color="000000" w:sz="4" w:space="0"/>
              <w:left w:val="single" w:color="000000" w:sz="4" w:space="0"/>
              <w:bottom w:val="single" w:color="000000" w:sz="4" w:space="0"/>
              <w:right w:val="single" w:color="000000" w:sz="4" w:space="0"/>
            </w:tcBorders>
            <w:shd w:val="clear"/>
            <w:noWrap/>
            <w:vAlign w:val="center"/>
          </w:tcPr>
          <w:p w14:paraId="4741F26E">
            <w:pPr>
              <w:rPr>
                <w:rFonts w:hint="eastAsia" w:ascii="宋体" w:hAnsi="宋体" w:eastAsia="宋体" w:cs="宋体"/>
                <w:i w:val="0"/>
                <w:iCs w:val="0"/>
                <w:color w:val="000000"/>
                <w:sz w:val="22"/>
                <w:szCs w:val="22"/>
                <w:u w:val="none"/>
              </w:rPr>
            </w:pPr>
          </w:p>
        </w:tc>
      </w:tr>
    </w:tbl>
    <w:p w14:paraId="6857C627">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default" w:ascii="Arial" w:hAnsi="Arial" w:eastAsia="等线" w:cs="Arial"/>
          <w:b w:val="0"/>
          <w:bCs/>
          <w:sz w:val="21"/>
          <w:szCs w:val="21"/>
          <w:lang w:val="en-US" w:eastAsia="zh-CN"/>
        </w:rPr>
      </w:pPr>
      <w:r>
        <w:rPr>
          <w:rFonts w:hint="default" w:ascii="Arial" w:hAnsi="Arial" w:eastAsia="等线" w:cs="Arial"/>
          <w:b w:val="0"/>
          <w:bCs/>
          <w:sz w:val="21"/>
          <w:szCs w:val="21"/>
          <w:lang w:val="en-US" w:eastAsia="zh-CN"/>
        </w:rPr>
        <w:t>备注：表中所列货物为对应本项目需求的全部货物及所需附件购置费、包装费、运输费、人工费、保险费、安装调试费、各种税费、资料费、售后服务费及完成项目应有的全部费用。如有漏项或缺项，</w:t>
      </w:r>
      <w:r>
        <w:rPr>
          <w:rFonts w:hint="eastAsia" w:ascii="Arial" w:hAnsi="Arial" w:eastAsia="等线" w:cs="Arial"/>
          <w:b w:val="0"/>
          <w:bCs/>
          <w:sz w:val="21"/>
          <w:szCs w:val="21"/>
          <w:lang w:val="en-US" w:eastAsia="zh-CN"/>
        </w:rPr>
        <w:t>响应供</w:t>
      </w:r>
      <w:r>
        <w:rPr>
          <w:rFonts w:hint="default" w:ascii="Arial" w:hAnsi="Arial" w:eastAsia="等线" w:cs="Arial"/>
          <w:b w:val="0"/>
          <w:bCs/>
          <w:sz w:val="21"/>
          <w:szCs w:val="21"/>
          <w:lang w:val="en-US" w:eastAsia="zh-CN"/>
        </w:rPr>
        <w:t>应商承担全部责任。</w:t>
      </w:r>
    </w:p>
    <w:p w14:paraId="7717EDAA">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default" w:ascii="Arial" w:hAnsi="Arial" w:eastAsia="等线" w:cs="Arial"/>
          <w:b w:val="0"/>
          <w:bCs/>
          <w:sz w:val="21"/>
          <w:szCs w:val="21"/>
          <w:lang w:val="en-US" w:eastAsia="zh-CN"/>
        </w:rPr>
      </w:pPr>
      <w:r>
        <w:rPr>
          <w:rFonts w:hint="default" w:ascii="Arial" w:hAnsi="Arial" w:eastAsia="等线" w:cs="Arial"/>
          <w:b w:val="0"/>
          <w:bCs/>
          <w:sz w:val="21"/>
          <w:szCs w:val="21"/>
          <w:lang w:val="en-US" w:eastAsia="zh-CN"/>
        </w:rPr>
        <w:t>供应商签章：</w:t>
      </w:r>
      <w:r>
        <w:rPr>
          <w:rFonts w:hint="eastAsia" w:ascii="Arial" w:hAnsi="Arial" w:eastAsia="等线" w:cs="Arial"/>
          <w:b w:val="0"/>
          <w:bCs/>
          <w:sz w:val="21"/>
          <w:szCs w:val="21"/>
          <w:lang w:val="en-US" w:eastAsia="zh-CN"/>
        </w:rPr>
        <w:t xml:space="preserve">                            联系人：                      联系电话：                      </w:t>
      </w:r>
    </w:p>
    <w:p w14:paraId="6120BD3E">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default" w:ascii="Arial" w:hAnsi="Arial" w:eastAsia="等线" w:cs="Arial"/>
          <w:b w:val="0"/>
          <w:bCs/>
          <w:sz w:val="21"/>
          <w:szCs w:val="21"/>
          <w:lang w:val="en-US" w:eastAsia="zh-CN"/>
        </w:rPr>
      </w:pPr>
      <w:r>
        <w:rPr>
          <w:rFonts w:hint="default" w:ascii="Arial" w:hAnsi="Arial" w:eastAsia="等线" w:cs="Arial"/>
          <w:b w:val="0"/>
          <w:bCs/>
          <w:sz w:val="21"/>
          <w:szCs w:val="21"/>
          <w:lang w:val="en-US" w:eastAsia="zh-CN"/>
        </w:rPr>
        <w:t>日  期：   年   月   日</w:t>
      </w:r>
    </w:p>
    <w:p w14:paraId="4D61DCE2">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default" w:ascii="Arial" w:hAnsi="Arial" w:eastAsia="等线" w:cs="Arial"/>
          <w:b w:val="0"/>
          <w:bCs/>
          <w:sz w:val="21"/>
          <w:szCs w:val="21"/>
          <w:lang w:val="en-US" w:eastAsia="zh-CN"/>
        </w:rPr>
      </w:pPr>
    </w:p>
    <w:p w14:paraId="111F6ECB">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default" w:ascii="Arial" w:hAnsi="Arial" w:eastAsia="等线" w:cs="Arial"/>
          <w:b w:val="0"/>
          <w:bCs/>
          <w:sz w:val="21"/>
          <w:szCs w:val="21"/>
          <w:lang w:val="en-US" w:eastAsia="zh-CN"/>
        </w:rPr>
      </w:pPr>
    </w:p>
    <w:p w14:paraId="18F939D0">
      <w:pPr>
        <w:numPr>
          <w:ilvl w:val="0"/>
          <w:numId w:val="7"/>
        </w:numPr>
        <w:bidi w:val="0"/>
        <w:rPr>
          <w:rFonts w:hint="eastAsia"/>
          <w:lang w:eastAsia="zh-CN"/>
        </w:rPr>
      </w:pPr>
      <w:bookmarkStart w:id="9" w:name="_Toc719"/>
      <w:bookmarkStart w:id="10" w:name="_Toc17280"/>
      <w:r>
        <w:rPr>
          <w:rFonts w:hint="eastAsia"/>
        </w:rPr>
        <w:t>供应商基本信息</w:t>
      </w:r>
      <w:bookmarkEnd w:id="9"/>
      <w:bookmarkEnd w:id="10"/>
      <w:r>
        <w:rPr>
          <w:rFonts w:hint="eastAsia"/>
          <w:lang w:eastAsia="zh-CN"/>
        </w:rPr>
        <w:t>（</w:t>
      </w:r>
      <w:r>
        <w:rPr>
          <w:rFonts w:hint="eastAsia"/>
          <w:lang w:val="en-US" w:eastAsia="zh-CN"/>
        </w:rPr>
        <w:t>营业热照、社会统一信用代码（签章）</w:t>
      </w:r>
      <w:r>
        <w:rPr>
          <w:rFonts w:hint="eastAsia"/>
          <w:lang w:eastAsia="zh-CN"/>
        </w:rPr>
        <w:t>）</w:t>
      </w:r>
    </w:p>
    <w:p w14:paraId="46595253">
      <w:pPr>
        <w:pStyle w:val="2"/>
        <w:widowControl w:val="0"/>
        <w:numPr>
          <w:numId w:val="0"/>
        </w:numPr>
        <w:spacing w:after="120" w:line="400" w:lineRule="atLeast"/>
        <w:jc w:val="both"/>
        <w:rPr>
          <w:rFonts w:hint="eastAsia"/>
          <w:lang w:eastAsia="zh-CN"/>
        </w:rPr>
      </w:pPr>
    </w:p>
    <w:p w14:paraId="3E365A99">
      <w:pPr>
        <w:pStyle w:val="2"/>
        <w:widowControl w:val="0"/>
        <w:numPr>
          <w:ilvl w:val="0"/>
          <w:numId w:val="7"/>
        </w:numPr>
        <w:spacing w:after="120" w:line="400" w:lineRule="atLeast"/>
        <w:ind w:left="0" w:leftChars="0" w:firstLine="0" w:firstLineChars="0"/>
        <w:jc w:val="both"/>
        <w:rPr>
          <w:rFonts w:ascii="Arial" w:hAnsi="Arial" w:eastAsia="等线" w:cs="Arial"/>
          <w:b w:val="0"/>
          <w:bCs/>
          <w:sz w:val="21"/>
          <w:szCs w:val="21"/>
        </w:rPr>
      </w:pPr>
      <w:r>
        <w:rPr>
          <w:rFonts w:ascii="Arial" w:hAnsi="Arial" w:eastAsia="等线" w:cs="Arial"/>
          <w:b w:val="0"/>
          <w:bCs/>
          <w:sz w:val="21"/>
          <w:szCs w:val="21"/>
        </w:rPr>
        <w:t>供货周期</w:t>
      </w:r>
      <w:r>
        <w:rPr>
          <w:rFonts w:hint="eastAsia" w:ascii="Arial" w:hAnsi="Arial" w:eastAsia="等线" w:cs="Arial"/>
          <w:b w:val="0"/>
          <w:bCs/>
          <w:sz w:val="21"/>
          <w:szCs w:val="21"/>
          <w:lang w:val="en-US" w:eastAsia="zh-CN"/>
        </w:rPr>
        <w:t>承诺</w:t>
      </w:r>
      <w:r>
        <w:rPr>
          <w:rFonts w:hint="eastAsia"/>
          <w:lang w:val="en-US" w:eastAsia="zh-CN"/>
        </w:rPr>
        <w:t>（签章）</w:t>
      </w:r>
    </w:p>
    <w:p w14:paraId="2E12CD85">
      <w:pPr>
        <w:pStyle w:val="2"/>
        <w:widowControl w:val="0"/>
        <w:numPr>
          <w:numId w:val="0"/>
        </w:numPr>
        <w:spacing w:after="120" w:line="400" w:lineRule="atLeast"/>
        <w:jc w:val="both"/>
        <w:rPr>
          <w:rFonts w:hint="eastAsia"/>
          <w:lang w:eastAsia="zh-CN"/>
        </w:rPr>
      </w:pPr>
    </w:p>
    <w:p w14:paraId="75C6934D">
      <w:pPr>
        <w:pStyle w:val="2"/>
        <w:widowControl w:val="0"/>
        <w:numPr>
          <w:numId w:val="0"/>
        </w:numPr>
        <w:spacing w:after="120" w:line="400" w:lineRule="atLeast"/>
        <w:jc w:val="both"/>
        <w:rPr>
          <w:rFonts w:hint="eastAsia"/>
          <w:lang w:eastAsia="zh-CN"/>
        </w:rPr>
      </w:pPr>
    </w:p>
    <w:p w14:paraId="22B29D39">
      <w:pPr>
        <w:pStyle w:val="2"/>
        <w:widowControl w:val="0"/>
        <w:numPr>
          <w:ilvl w:val="0"/>
          <w:numId w:val="7"/>
        </w:numPr>
        <w:spacing w:after="120" w:line="400" w:lineRule="atLeast"/>
        <w:ind w:left="0" w:leftChars="0" w:firstLine="0" w:firstLineChars="0"/>
        <w:jc w:val="both"/>
        <w:rPr>
          <w:rFonts w:hint="eastAsia"/>
          <w:lang w:eastAsia="zh-CN"/>
        </w:rPr>
      </w:pPr>
      <w:r>
        <w:rPr>
          <w:rFonts w:ascii="Arial" w:hAnsi="Arial" w:eastAsia="等线" w:cs="Arial"/>
          <w:b w:val="0"/>
          <w:bCs/>
          <w:sz w:val="21"/>
          <w:szCs w:val="21"/>
        </w:rPr>
        <w:t>售后服务承诺</w:t>
      </w:r>
      <w:r>
        <w:rPr>
          <w:rFonts w:hint="eastAsia"/>
          <w:lang w:val="en-US" w:eastAsia="zh-CN"/>
        </w:rPr>
        <w:t>（签章）</w:t>
      </w:r>
    </w:p>
    <w:p w14:paraId="48A0531C">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default" w:ascii="Arial" w:hAnsi="Arial" w:eastAsia="等线" w:cs="Arial"/>
          <w:b w:val="0"/>
          <w:bCs/>
          <w:sz w:val="21"/>
          <w:szCs w:val="21"/>
          <w:lang w:val="en-US" w:eastAsia="zh-CN"/>
        </w:rPr>
      </w:pP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EFC12"/>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680A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DF3EF2"/>
    <w:multiLevelType w:val="singleLevel"/>
    <w:tmpl w:val="88DF3EF2"/>
    <w:lvl w:ilvl="0" w:tentative="0">
      <w:start w:val="1"/>
      <w:numFmt w:val="decimal"/>
      <w:suff w:val="nothing"/>
      <w:lvlText w:val="%1．"/>
      <w:lvlJc w:val="left"/>
      <w:pPr>
        <w:ind w:left="0" w:firstLine="400"/>
      </w:pPr>
      <w:rPr>
        <w:rFonts w:hint="default"/>
      </w:rPr>
    </w:lvl>
  </w:abstractNum>
  <w:abstractNum w:abstractNumId="1">
    <w:nsid w:val="8BBD5E0A"/>
    <w:multiLevelType w:val="singleLevel"/>
    <w:tmpl w:val="8BBD5E0A"/>
    <w:lvl w:ilvl="0" w:tentative="0">
      <w:start w:val="1"/>
      <w:numFmt w:val="decimal"/>
      <w:suff w:val="nothing"/>
      <w:lvlText w:val="%1．"/>
      <w:lvlJc w:val="left"/>
      <w:pPr>
        <w:ind w:left="0" w:firstLine="400"/>
      </w:pPr>
      <w:rPr>
        <w:rFonts w:hint="default"/>
      </w:rPr>
    </w:lvl>
  </w:abstractNum>
  <w:abstractNum w:abstractNumId="2">
    <w:nsid w:val="99065AF7"/>
    <w:multiLevelType w:val="singleLevel"/>
    <w:tmpl w:val="99065AF7"/>
    <w:lvl w:ilvl="0" w:tentative="0">
      <w:start w:val="1"/>
      <w:numFmt w:val="decimal"/>
      <w:suff w:val="nothing"/>
      <w:lvlText w:val="%1．"/>
      <w:lvlJc w:val="left"/>
      <w:pPr>
        <w:ind w:left="0" w:firstLine="400"/>
      </w:pPr>
      <w:rPr>
        <w:rFonts w:hint="default"/>
      </w:rPr>
    </w:lvl>
  </w:abstractNum>
  <w:abstractNum w:abstractNumId="3">
    <w:nsid w:val="D2E23ABF"/>
    <w:multiLevelType w:val="singleLevel"/>
    <w:tmpl w:val="D2E23ABF"/>
    <w:lvl w:ilvl="0" w:tentative="0">
      <w:start w:val="2"/>
      <w:numFmt w:val="chineseCounting"/>
      <w:suff w:val="nothing"/>
      <w:lvlText w:val="%1、"/>
      <w:lvlJc w:val="left"/>
      <w:rPr>
        <w:rFonts w:hint="eastAsia"/>
      </w:rPr>
    </w:lvl>
  </w:abstractNum>
  <w:abstractNum w:abstractNumId="4">
    <w:nsid w:val="18E661D8"/>
    <w:multiLevelType w:val="singleLevel"/>
    <w:tmpl w:val="18E661D8"/>
    <w:lvl w:ilvl="0" w:tentative="0">
      <w:start w:val="1"/>
      <w:numFmt w:val="decimal"/>
      <w:suff w:val="nothing"/>
      <w:lvlText w:val="%1．"/>
      <w:lvlJc w:val="left"/>
      <w:pPr>
        <w:ind w:left="0" w:firstLine="400"/>
      </w:pPr>
      <w:rPr>
        <w:rFonts w:hint="default"/>
      </w:rPr>
    </w:lvl>
  </w:abstractNum>
  <w:abstractNum w:abstractNumId="5">
    <w:nsid w:val="432A4ACB"/>
    <w:multiLevelType w:val="singleLevel"/>
    <w:tmpl w:val="432A4ACB"/>
    <w:lvl w:ilvl="0" w:tentative="0">
      <w:start w:val="1"/>
      <w:numFmt w:val="decimal"/>
      <w:suff w:val="nothing"/>
      <w:lvlText w:val="%1．"/>
      <w:lvlJc w:val="left"/>
      <w:pPr>
        <w:ind w:left="0" w:firstLine="400"/>
      </w:pPr>
      <w:rPr>
        <w:rFonts w:hint="default"/>
      </w:rPr>
    </w:lvl>
  </w:abstractNum>
  <w:abstractNum w:abstractNumId="6">
    <w:nsid w:val="66821776"/>
    <w:multiLevelType w:val="singleLevel"/>
    <w:tmpl w:val="66821776"/>
    <w:lvl w:ilvl="0" w:tentative="0">
      <w:start w:val="1"/>
      <w:numFmt w:val="decimal"/>
      <w:suff w:val="nothing"/>
      <w:lvlText w:val="%1．"/>
      <w:lvlJc w:val="left"/>
      <w:pPr>
        <w:ind w:left="0" w:firstLine="400"/>
      </w:pPr>
      <w:rPr>
        <w:rFonts w:hint="default"/>
      </w:rPr>
    </w:lvl>
  </w:abstractNum>
  <w:num w:numId="1">
    <w:abstractNumId w:val="0"/>
  </w:num>
  <w:num w:numId="2">
    <w:abstractNumId w:val="6"/>
  </w:num>
  <w:num w:numId="3">
    <w:abstractNumId w:val="1"/>
  </w:num>
  <w:num w:numId="4">
    <w:abstractNumId w:val="5"/>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isplayHorizontalDrawingGridEvery w:val="1"/>
  <w:displayVerticalDrawingGridEvery w:val="1"/>
  <w:noPunctuationKerning w:val="1"/>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8B6BC6"/>
    <w:rsid w:val="4C651E42"/>
    <w:rsid w:val="540076EF"/>
    <w:rsid w:val="59926BFF"/>
    <w:rsid w:val="5D2D156D"/>
    <w:rsid w:val="6AEE0466"/>
    <w:rsid w:val="73A34F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sz w:val="21"/>
      <w:szCs w:val="22"/>
    </w:rPr>
  </w:style>
  <w:style w:type="paragraph" w:styleId="4">
    <w:name w:val="heading 2"/>
    <w:basedOn w:val="1"/>
    <w:next w:val="1"/>
    <w:qFormat/>
    <w:uiPriority w:val="99"/>
    <w:pPr>
      <w:keepNext/>
      <w:keepLines/>
      <w:adjustRightInd w:val="0"/>
      <w:spacing w:before="260" w:after="260" w:line="416" w:lineRule="atLeast"/>
      <w:jc w:val="left"/>
      <w:textAlignment w:val="baseline"/>
      <w:outlineLvl w:val="1"/>
    </w:pPr>
    <w:rPr>
      <w:rFonts w:ascii="Arial" w:hAnsi="Arial" w:eastAsia="黑体"/>
      <w:b/>
      <w:kern w:val="0"/>
      <w:sz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99"/>
    <w:pPr>
      <w:spacing w:line="400" w:lineRule="atLeast"/>
      <w:ind w:firstLine="426"/>
    </w:pPr>
    <w:rPr>
      <w:sz w:val="24"/>
      <w:szCs w:val="20"/>
    </w:rPr>
  </w:style>
  <w:style w:type="paragraph" w:styleId="3">
    <w:name w:val="Body Text"/>
    <w:basedOn w:val="1"/>
    <w:qFormat/>
    <w:uiPriority w:val="99"/>
    <w:pPr>
      <w:spacing w:after="120"/>
    </w:pPr>
    <w:rPr>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1520</Words>
  <Characters>1794</Characters>
  <TotalTime>15</TotalTime>
  <ScaleCrop>false</ScaleCrop>
  <LinksUpToDate>false</LinksUpToDate>
  <CharactersWithSpaces>1796</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2026-03-09T07:38:00Z</dcterms:created>
  <dc:creator>Apache POI</dc:creator>
  <cp:lastModifiedBy>皖西经校</cp:lastModifiedBy>
  <dcterms:modified xsi:type="dcterms:W3CDTF">2026-03-09T08:24:28Z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eyJoZGlkIjoiNjg0OWFiN2QwOGI0OWViMmQwYjlkYTYxODFlNzgxMjAiLCJ1c2VySWQiOiIyNjkwODY2MjIifQ==</vt:lpwstr>
  </property>
  <property fmtid="{D5CDD505-2E9C-101B-9397-08002B2CF9AE}" pid="3" name="KSOProductBuildVer">
    <vt:lpwstr>2052-12.1.0.24657</vt:lpwstr>
  </property>
  <property fmtid="{D5CDD505-2E9C-101B-9397-08002B2CF9AE}" pid="4" name="ICV">
    <vt:lpwstr>87DA65BDC5BA489F9F3C021DA3F1C7E4_13</vt:lpwstr>
  </property>
</Properties>
</file>